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CAA" w:rsidRPr="00E54E66" w:rsidRDefault="002A5F94" w:rsidP="004F4F9E">
      <w:pPr>
        <w:spacing w:line="540" w:lineRule="exact"/>
        <w:jc w:val="center"/>
        <w:rPr>
          <w:rFonts w:ascii="標楷體" w:eastAsia="標楷體" w:hAnsi="標楷體"/>
          <w:b/>
          <w:color w:val="000000" w:themeColor="text1"/>
        </w:rPr>
      </w:pPr>
      <w:r w:rsidRPr="00E54E66">
        <w:rPr>
          <w:rFonts w:ascii="標楷體" w:eastAsia="標楷體" w:hAnsi="標楷體" w:hint="eastAsia"/>
          <w:b/>
          <w:color w:val="000000" w:themeColor="text1"/>
        </w:rPr>
        <w:t>臺東縣政府</w:t>
      </w:r>
      <w:r w:rsidR="006E0F70">
        <w:rPr>
          <w:rFonts w:ascii="標楷體" w:eastAsia="標楷體" w:hAnsi="標楷體" w:hint="eastAsia"/>
          <w:b/>
          <w:color w:val="000000" w:themeColor="text1"/>
        </w:rPr>
        <w:t>113</w:t>
      </w:r>
      <w:r w:rsidR="0073582D" w:rsidRPr="00E54E66">
        <w:rPr>
          <w:rFonts w:ascii="標楷體" w:eastAsia="標楷體" w:hAnsi="標楷體" w:hint="eastAsia"/>
          <w:b/>
          <w:color w:val="000000" w:themeColor="text1"/>
        </w:rPr>
        <w:t>年</w:t>
      </w:r>
      <w:r w:rsidR="006E0F70" w:rsidRPr="00562167">
        <w:rPr>
          <w:rFonts w:ascii="標楷體" w:eastAsia="標楷體" w:hAnsi="標楷體" w:hint="eastAsia"/>
          <w:color w:val="000000"/>
          <w:lang w:val="x-none" w:eastAsia="zh-HK"/>
        </w:rPr>
        <w:t>性別暴力</w:t>
      </w:r>
      <w:r w:rsidR="006E0F70" w:rsidRPr="00562167">
        <w:rPr>
          <w:rFonts w:ascii="標楷體" w:eastAsia="標楷體" w:hAnsi="標楷體" w:hint="eastAsia"/>
          <w:color w:val="000000"/>
          <w:lang w:val="x-none"/>
        </w:rPr>
        <w:t>防治</w:t>
      </w:r>
      <w:r w:rsidR="006E0F70" w:rsidRPr="00562167">
        <w:rPr>
          <w:rFonts w:ascii="標楷體" w:eastAsia="標楷體" w:hAnsi="標楷體" w:hint="eastAsia"/>
          <w:color w:val="000000"/>
          <w:lang w:val="x-none" w:eastAsia="zh-HK"/>
        </w:rPr>
        <w:t>社區服務方案</w:t>
      </w:r>
    </w:p>
    <w:p w:rsidR="00CF1E8C" w:rsidRPr="00E54E66" w:rsidRDefault="007B75D3" w:rsidP="00CF1E8C">
      <w:pPr>
        <w:pStyle w:val="a7"/>
        <w:numPr>
          <w:ilvl w:val="0"/>
          <w:numId w:val="1"/>
        </w:numPr>
        <w:spacing w:line="540" w:lineRule="exact"/>
        <w:ind w:leftChars="0"/>
        <w:jc w:val="both"/>
        <w:rPr>
          <w:rFonts w:ascii="標楷體" w:eastAsia="標楷體" w:hAnsi="標楷體"/>
          <w:b/>
          <w:color w:val="000000" w:themeColor="text1"/>
        </w:rPr>
      </w:pPr>
      <w:r w:rsidRPr="00E54E66">
        <w:rPr>
          <w:rFonts w:ascii="標楷體" w:eastAsia="標楷體" w:hAnsi="標楷體" w:hint="eastAsia"/>
          <w:b/>
          <w:color w:val="000000" w:themeColor="text1"/>
        </w:rPr>
        <w:t>緣起</w:t>
      </w:r>
    </w:p>
    <w:p w:rsidR="006561B2" w:rsidRDefault="006561B2" w:rsidP="006561B2">
      <w:pPr>
        <w:tabs>
          <w:tab w:val="left" w:pos="567"/>
        </w:tabs>
        <w:spacing w:line="400" w:lineRule="exact"/>
        <w:ind w:left="480" w:firstLineChars="200" w:firstLine="480"/>
        <w:rPr>
          <w:rFonts w:ascii="標楷體" w:eastAsia="標楷體" w:hAnsi="標楷體"/>
          <w:color w:val="000000"/>
        </w:rPr>
      </w:pPr>
      <w:r w:rsidRPr="00562167">
        <w:rPr>
          <w:rFonts w:ascii="標楷體" w:eastAsia="標楷體" w:hAnsi="標楷體" w:hint="eastAsia"/>
          <w:color w:val="000000"/>
        </w:rPr>
        <w:t>家庭暴力發生的防治措施可以區分為三個等級，包括改變大眾意識的初級防治，以預測、確認和改善為主的二級防治，以處理、治療和控制特定家庭的三級防治（周詩寧譯，</w:t>
      </w:r>
      <w:r w:rsidRPr="00562167">
        <w:rPr>
          <w:rFonts w:ascii="標楷體" w:eastAsia="標楷體" w:hAnsi="標楷體"/>
          <w:color w:val="000000"/>
        </w:rPr>
        <w:t>2013</w:t>
      </w:r>
      <w:r w:rsidRPr="00562167">
        <w:rPr>
          <w:rFonts w:ascii="標楷體" w:eastAsia="標楷體" w:hAnsi="標楷體" w:hint="eastAsia"/>
          <w:color w:val="000000"/>
        </w:rPr>
        <w:t>；許芳瑜，</w:t>
      </w:r>
      <w:r w:rsidRPr="00562167">
        <w:rPr>
          <w:rFonts w:ascii="標楷體" w:eastAsia="標楷體" w:hAnsi="標楷體"/>
          <w:color w:val="000000"/>
        </w:rPr>
        <w:t>2017</w:t>
      </w:r>
      <w:r w:rsidRPr="00562167">
        <w:rPr>
          <w:rFonts w:ascii="標楷體" w:eastAsia="標楷體" w:hAnsi="標楷體" w:hint="eastAsia"/>
          <w:color w:val="000000"/>
        </w:rPr>
        <w:t>）。初級防治的目標在減少家庭暴力事件的發生率，經常採取大眾宣導的方式以喚起人們對這個問題的意識，同時透過法制及教育來改善家庭互動關係，實際的作法例如反對大眾媒體將暴力娛樂化、改善誘發暴力的貧窮和歧視問題、教導正向的教養方式或婚姻態度等。二級防治則是針對家庭暴力發生因素而發展預測危險因子的方法，訓練相關工作人員使用相關篩檢工具，並結合體系提供工作人員及特定家庭後續處理對策。三級防治的對象是已經確定發生家庭暴力的家庭，介入時可能針對加害者低自尊、人際孤立、缺乏自我控制力、經歷童年受虐經驗、對於受害者有錯誤看法等情況，或針對受害者常有的依賴、情緒問題、社會孤立等特徵，提供矯治和支持以減少加害者施暴的頻率，修復暴力事件對於受害者所造成的身心傷害程度，並避免致死案件。整體來說，台灣的家庭暴力防治措施偏重三級，以各級政府為主要服務提供者，部分項目以公務預算委託民間團體辦理，次級和初級防治的作為較為零星，需要社區層級加入行動（游美貴，</w:t>
      </w:r>
      <w:r w:rsidRPr="00562167">
        <w:rPr>
          <w:rFonts w:ascii="標楷體" w:eastAsia="標楷體" w:hAnsi="標楷體"/>
          <w:color w:val="000000"/>
        </w:rPr>
        <w:t>2014</w:t>
      </w:r>
      <w:r w:rsidRPr="00562167">
        <w:rPr>
          <w:rFonts w:ascii="標楷體" w:eastAsia="標楷體" w:hAnsi="標楷體" w:hint="eastAsia"/>
          <w:color w:val="000000"/>
        </w:rPr>
        <w:t>）。</w:t>
      </w:r>
    </w:p>
    <w:p w:rsidR="00073E94" w:rsidRPr="006561B2" w:rsidRDefault="006561B2" w:rsidP="006561B2">
      <w:pPr>
        <w:tabs>
          <w:tab w:val="left" w:pos="567"/>
        </w:tabs>
        <w:spacing w:line="400" w:lineRule="exact"/>
        <w:ind w:left="480"/>
        <w:rPr>
          <w:rFonts w:ascii="標楷體" w:eastAsia="標楷體" w:hAnsi="標楷體"/>
          <w:color w:val="000000"/>
        </w:rPr>
      </w:pPr>
      <w:r>
        <w:rPr>
          <w:rFonts w:ascii="標楷體" w:eastAsia="標楷體" w:hAnsi="標楷體" w:hint="eastAsia"/>
          <w:color w:val="000000"/>
          <w:lang w:val="x-none"/>
        </w:rPr>
        <w:t xml:space="preserve">    </w:t>
      </w:r>
      <w:r w:rsidRPr="00562167">
        <w:rPr>
          <w:rFonts w:ascii="標楷體" w:eastAsia="標楷體" w:hAnsi="標楷體" w:hint="eastAsia"/>
          <w:color w:val="000000"/>
          <w:lang w:val="x-none"/>
        </w:rPr>
        <w:t>為配合衛生福利部推廣「暴力零容忍」與「反暴力.愛與和平」之社區意識，本計畫以將家庭暴力預防觀念帶入社區，提升社區民眾反家暴意識，整合社區網絡資源，藉由專業團體引領社區發掘社區防暴議題，建立反家暴社區意識，促進社區民眾溝通與互動，建構初級社區防範暴力資源網絡為目的。</w:t>
      </w:r>
    </w:p>
    <w:p w:rsidR="00DF7B1F" w:rsidRPr="00E54E66" w:rsidRDefault="00293CAA" w:rsidP="00C56BCA">
      <w:pPr>
        <w:pStyle w:val="a7"/>
        <w:numPr>
          <w:ilvl w:val="0"/>
          <w:numId w:val="1"/>
        </w:numPr>
        <w:spacing w:line="540" w:lineRule="exact"/>
        <w:ind w:leftChars="0"/>
        <w:jc w:val="both"/>
        <w:rPr>
          <w:rFonts w:ascii="標楷體" w:eastAsia="標楷體" w:hAnsi="標楷體" w:cs="Tahoma"/>
          <w:b/>
          <w:color w:val="000000" w:themeColor="text1"/>
          <w:kern w:val="0"/>
          <w:lang w:val="zh-TW"/>
        </w:rPr>
      </w:pPr>
      <w:r w:rsidRPr="00E54E66">
        <w:rPr>
          <w:rFonts w:ascii="標楷體" w:eastAsia="標楷體" w:hAnsi="標楷體" w:cs="Tahoma" w:hint="eastAsia"/>
          <w:b/>
          <w:color w:val="000000" w:themeColor="text1"/>
          <w:kern w:val="0"/>
        </w:rPr>
        <w:t>目的</w:t>
      </w:r>
    </w:p>
    <w:p w:rsidR="00276063" w:rsidRPr="00E54E66" w:rsidRDefault="00BA6004" w:rsidP="00195BA7">
      <w:pPr>
        <w:pStyle w:val="a7"/>
        <w:numPr>
          <w:ilvl w:val="0"/>
          <w:numId w:val="3"/>
        </w:numPr>
        <w:spacing w:line="480" w:lineRule="exact"/>
        <w:ind w:leftChars="0" w:left="998" w:hanging="573"/>
        <w:jc w:val="both"/>
        <w:rPr>
          <w:rFonts w:ascii="標楷體" w:eastAsia="標楷體" w:hAnsi="標楷體" w:cs="Tahoma"/>
          <w:color w:val="000000" w:themeColor="text1"/>
          <w:kern w:val="0"/>
          <w:lang w:val="zh-TW"/>
        </w:rPr>
      </w:pPr>
      <w:r w:rsidRPr="00562167">
        <w:rPr>
          <w:rFonts w:ascii="標楷體" w:eastAsia="標楷體" w:hAnsi="標楷體" w:hint="eastAsia"/>
          <w:color w:val="000000"/>
        </w:rPr>
        <w:t>提升民眾反性別暴力意識：透過預防宣導教育，促進民眾對於家庭暴力、性侵害、性騷擾等問題認識，及早建立預防觀念，提高對於暴力議題之敏感度，即時進行有效通報或服務連結，發揮在地扎根力量。</w:t>
      </w:r>
    </w:p>
    <w:p w:rsidR="003758B6" w:rsidRPr="00BA6004" w:rsidRDefault="00BA6004" w:rsidP="00195BA7">
      <w:pPr>
        <w:pStyle w:val="a7"/>
        <w:numPr>
          <w:ilvl w:val="0"/>
          <w:numId w:val="3"/>
        </w:numPr>
        <w:spacing w:line="480" w:lineRule="exact"/>
        <w:ind w:leftChars="0" w:left="998" w:hanging="573"/>
        <w:jc w:val="both"/>
        <w:rPr>
          <w:rFonts w:ascii="標楷體" w:eastAsia="標楷體" w:hAnsi="標楷體" w:cs="Tahoma"/>
          <w:color w:val="000000" w:themeColor="text1"/>
          <w:kern w:val="0"/>
          <w:lang w:val="zh-TW"/>
        </w:rPr>
      </w:pPr>
      <w:r w:rsidRPr="00562167">
        <w:rPr>
          <w:rFonts w:ascii="標楷體" w:eastAsia="標楷體" w:hAnsi="標楷體"/>
          <w:color w:val="000000"/>
        </w:rPr>
        <w:t>推展</w:t>
      </w:r>
      <w:r w:rsidRPr="00562167">
        <w:rPr>
          <w:rFonts w:ascii="標楷體" w:eastAsia="標楷體" w:hAnsi="標楷體" w:hint="eastAsia"/>
          <w:color w:val="000000"/>
        </w:rPr>
        <w:t>性別暴力社區初級預防宣導工作，將暴力零容忍自然地融入日常生活，強化社區暴力防治量能。</w:t>
      </w:r>
    </w:p>
    <w:p w:rsidR="00BA6004" w:rsidRPr="00E54E66" w:rsidRDefault="00BA6004" w:rsidP="00195BA7">
      <w:pPr>
        <w:pStyle w:val="a7"/>
        <w:numPr>
          <w:ilvl w:val="0"/>
          <w:numId w:val="3"/>
        </w:numPr>
        <w:spacing w:line="480" w:lineRule="exact"/>
        <w:ind w:leftChars="0" w:left="998" w:hanging="573"/>
        <w:jc w:val="both"/>
        <w:rPr>
          <w:rFonts w:ascii="標楷體" w:eastAsia="標楷體" w:hAnsi="標楷體" w:cs="Tahoma"/>
          <w:color w:val="000000" w:themeColor="text1"/>
          <w:kern w:val="0"/>
          <w:lang w:val="zh-TW"/>
        </w:rPr>
      </w:pPr>
      <w:r w:rsidRPr="00562167">
        <w:rPr>
          <w:rFonts w:ascii="標楷體" w:eastAsia="標楷體" w:hAnsi="標楷體" w:hint="eastAsia"/>
          <w:color w:val="000000"/>
        </w:rPr>
        <w:t>建立社區初級預防培力及輔導機制，透過多元管道發掘並鼓勵在地社區組織或民間團體參與本計畫，逐步提高涵蓋率。</w:t>
      </w:r>
    </w:p>
    <w:p w:rsidR="00FD20E7" w:rsidRPr="00E54E66" w:rsidRDefault="001B4324" w:rsidP="008B65A6">
      <w:pPr>
        <w:pStyle w:val="a7"/>
        <w:numPr>
          <w:ilvl w:val="0"/>
          <w:numId w:val="1"/>
        </w:numPr>
        <w:spacing w:line="540" w:lineRule="exact"/>
        <w:ind w:leftChars="0"/>
        <w:jc w:val="both"/>
        <w:rPr>
          <w:rFonts w:ascii="標楷體" w:eastAsia="標楷體" w:hAnsi="標楷體" w:cs="Tahoma"/>
          <w:b/>
          <w:color w:val="000000" w:themeColor="text1"/>
          <w:kern w:val="0"/>
          <w:lang w:val="zh-TW"/>
        </w:rPr>
      </w:pPr>
      <w:r w:rsidRPr="00E54E66">
        <w:rPr>
          <w:rFonts w:ascii="標楷體" w:eastAsia="標楷體" w:hAnsi="標楷體" w:cs="Tahoma" w:hint="eastAsia"/>
          <w:b/>
          <w:color w:val="000000" w:themeColor="text1"/>
          <w:kern w:val="0"/>
          <w:lang w:val="zh-TW"/>
        </w:rPr>
        <w:t>計畫內涵</w:t>
      </w:r>
    </w:p>
    <w:p w:rsidR="00281DF9" w:rsidRPr="00E54E66" w:rsidRDefault="00281DF9" w:rsidP="00195BA7">
      <w:pPr>
        <w:pStyle w:val="a7"/>
        <w:numPr>
          <w:ilvl w:val="0"/>
          <w:numId w:val="2"/>
        </w:numPr>
        <w:spacing w:line="480" w:lineRule="exact"/>
        <w:ind w:leftChars="0"/>
        <w:jc w:val="both"/>
        <w:rPr>
          <w:rFonts w:ascii="標楷體" w:eastAsia="標楷體" w:hAnsi="標楷體" w:cs="Tahoma"/>
          <w:color w:val="000000" w:themeColor="text1"/>
          <w:kern w:val="0"/>
          <w:lang w:val="zh-TW"/>
        </w:rPr>
      </w:pPr>
      <w:r w:rsidRPr="00E54E66">
        <w:rPr>
          <w:rFonts w:ascii="標楷體" w:eastAsia="標楷體" w:hAnsi="標楷體" w:cs="Tahoma" w:hint="eastAsia"/>
          <w:color w:val="000000" w:themeColor="text1"/>
          <w:kern w:val="0"/>
          <w:lang w:val="zh-TW"/>
        </w:rPr>
        <w:t>補助對象：</w:t>
      </w:r>
    </w:p>
    <w:p w:rsidR="006A1B82" w:rsidRPr="00E54E66" w:rsidRDefault="00F57EFB" w:rsidP="00195BA7">
      <w:pPr>
        <w:pStyle w:val="a7"/>
        <w:numPr>
          <w:ilvl w:val="0"/>
          <w:numId w:val="5"/>
        </w:numPr>
        <w:spacing w:line="480" w:lineRule="exact"/>
        <w:ind w:leftChars="0"/>
        <w:jc w:val="both"/>
        <w:rPr>
          <w:rFonts w:ascii="標楷體" w:eastAsia="標楷體" w:hAnsi="標楷體" w:cs="Tahoma"/>
          <w:color w:val="000000" w:themeColor="text1"/>
          <w:kern w:val="0"/>
          <w:lang w:val="zh-TW"/>
        </w:rPr>
      </w:pPr>
      <w:r w:rsidRPr="00E54E66">
        <w:rPr>
          <w:rFonts w:ascii="標楷體" w:eastAsia="標楷體" w:hAnsi="標楷體" w:cs="Tahoma" w:hint="eastAsia"/>
          <w:color w:val="000000" w:themeColor="text1"/>
          <w:kern w:val="0"/>
          <w:lang w:val="zh-TW"/>
        </w:rPr>
        <w:t>立案之社區發展協會</w:t>
      </w:r>
      <w:r w:rsidR="00D432FA" w:rsidRPr="00E54E66">
        <w:rPr>
          <w:rFonts w:ascii="標楷體" w:eastAsia="標楷體" w:hAnsi="標楷體" w:cs="Tahoma" w:hint="eastAsia"/>
          <w:color w:val="000000" w:themeColor="text1"/>
          <w:kern w:val="0"/>
          <w:lang w:val="zh-TW"/>
        </w:rPr>
        <w:t>。</w:t>
      </w:r>
    </w:p>
    <w:p w:rsidR="0045656C" w:rsidRPr="00E54E66" w:rsidRDefault="0045656C" w:rsidP="00195BA7">
      <w:pPr>
        <w:pStyle w:val="a7"/>
        <w:numPr>
          <w:ilvl w:val="0"/>
          <w:numId w:val="5"/>
        </w:numPr>
        <w:spacing w:line="480" w:lineRule="exact"/>
        <w:ind w:leftChars="0"/>
        <w:jc w:val="both"/>
        <w:rPr>
          <w:rFonts w:ascii="標楷體" w:eastAsia="標楷體" w:hAnsi="標楷體" w:cs="Tahoma"/>
          <w:color w:val="000000" w:themeColor="text1"/>
          <w:kern w:val="0"/>
          <w:lang w:val="zh-TW"/>
        </w:rPr>
      </w:pPr>
      <w:r w:rsidRPr="00E54E66">
        <w:rPr>
          <w:rFonts w:ascii="標楷體" w:eastAsia="標楷體" w:hAnsi="標楷體" w:cs="Tahoma" w:hint="eastAsia"/>
          <w:color w:val="000000" w:themeColor="text1"/>
          <w:kern w:val="0"/>
          <w:lang w:val="zh-TW"/>
        </w:rPr>
        <w:t>財團法人社會福利、醫療機構、慈善事業、宗教、文教基金會。</w:t>
      </w:r>
    </w:p>
    <w:p w:rsidR="0045656C" w:rsidRPr="00E54E66" w:rsidRDefault="0014426E" w:rsidP="00195BA7">
      <w:pPr>
        <w:pStyle w:val="a7"/>
        <w:numPr>
          <w:ilvl w:val="0"/>
          <w:numId w:val="5"/>
        </w:numPr>
        <w:spacing w:line="480" w:lineRule="exact"/>
        <w:ind w:leftChars="0"/>
        <w:jc w:val="both"/>
        <w:rPr>
          <w:rFonts w:ascii="標楷體" w:eastAsia="標楷體" w:hAnsi="標楷體" w:cs="Tahoma"/>
          <w:color w:val="000000" w:themeColor="text1"/>
          <w:kern w:val="0"/>
          <w:lang w:val="zh-TW"/>
        </w:rPr>
      </w:pPr>
      <w:r w:rsidRPr="00E54E66">
        <w:rPr>
          <w:rFonts w:ascii="標楷體" w:eastAsia="標楷體" w:hAnsi="標楷體" w:cs="Tahoma" w:hint="eastAsia"/>
          <w:color w:val="000000" w:themeColor="text1"/>
          <w:kern w:val="0"/>
          <w:lang w:val="zh-TW"/>
        </w:rPr>
        <w:t>立案之</w:t>
      </w:r>
      <w:r w:rsidR="00B11306" w:rsidRPr="00E54E66">
        <w:rPr>
          <w:rFonts w:ascii="標楷體" w:eastAsia="標楷體" w:hAnsi="標楷體" w:cs="Tahoma" w:hint="eastAsia"/>
          <w:color w:val="000000" w:themeColor="text1"/>
          <w:kern w:val="0"/>
          <w:lang w:val="zh-TW"/>
        </w:rPr>
        <w:t>社會團體</w:t>
      </w:r>
      <w:r w:rsidR="0045656C" w:rsidRPr="00E54E66">
        <w:rPr>
          <w:rFonts w:ascii="標楷體" w:eastAsia="標楷體" w:hAnsi="標楷體" w:cs="Tahoma" w:hint="eastAsia"/>
          <w:color w:val="000000" w:themeColor="text1"/>
          <w:kern w:val="0"/>
          <w:lang w:val="zh-TW"/>
        </w:rPr>
        <w:t>、學術團體或各級社會工作師公會。</w:t>
      </w:r>
    </w:p>
    <w:p w:rsidR="005E023B" w:rsidRPr="00E54E66" w:rsidRDefault="001B4324" w:rsidP="00195BA7">
      <w:pPr>
        <w:pStyle w:val="a7"/>
        <w:numPr>
          <w:ilvl w:val="0"/>
          <w:numId w:val="2"/>
        </w:numPr>
        <w:spacing w:line="480" w:lineRule="exact"/>
        <w:ind w:leftChars="0"/>
        <w:jc w:val="both"/>
        <w:rPr>
          <w:rFonts w:ascii="標楷體" w:eastAsia="標楷體" w:hAnsi="標楷體" w:cs="Tahoma"/>
          <w:color w:val="000000" w:themeColor="text1"/>
          <w:kern w:val="0"/>
          <w:lang w:val="zh-TW"/>
        </w:rPr>
      </w:pPr>
      <w:r w:rsidRPr="00E54E66">
        <w:rPr>
          <w:rFonts w:ascii="標楷體" w:eastAsia="標楷體" w:hAnsi="標楷體" w:cs="Tahoma" w:hint="eastAsia"/>
          <w:color w:val="000000" w:themeColor="text1"/>
          <w:kern w:val="0"/>
          <w:lang w:val="zh-TW"/>
        </w:rPr>
        <w:lastRenderedPageBreak/>
        <w:t>補助原則：</w:t>
      </w:r>
      <w:r w:rsidR="00822F18" w:rsidRPr="00E54E66">
        <w:rPr>
          <w:rFonts w:ascii="標楷體" w:eastAsia="標楷體" w:hAnsi="標楷體" w:cs="Tahoma" w:hint="eastAsia"/>
          <w:color w:val="000000" w:themeColor="text1"/>
          <w:kern w:val="0"/>
          <w:lang w:val="zh-TW"/>
        </w:rPr>
        <w:t>申請單位應在</w:t>
      </w:r>
      <w:r w:rsidR="00EB6CE5" w:rsidRPr="00E54E66">
        <w:rPr>
          <w:rFonts w:ascii="標楷體" w:eastAsia="標楷體" w:hAnsi="標楷體" w:cs="Tahoma" w:hint="eastAsia"/>
          <w:color w:val="000000" w:themeColor="text1"/>
          <w:kern w:val="0"/>
          <w:lang w:val="zh-TW"/>
        </w:rPr>
        <w:t>「社區初級預防領航計畫」及「社區初級預防宣導計畫」</w:t>
      </w:r>
      <w:r w:rsidR="00822F18" w:rsidRPr="00E54E66">
        <w:rPr>
          <w:rFonts w:ascii="標楷體" w:eastAsia="標楷體" w:hAnsi="標楷體" w:cs="Tahoma" w:hint="eastAsia"/>
          <w:color w:val="000000" w:themeColor="text1"/>
          <w:kern w:val="0"/>
          <w:lang w:val="zh-TW"/>
        </w:rPr>
        <w:t>中，</w:t>
      </w:r>
      <w:r w:rsidR="007F7B86" w:rsidRPr="00E54E66">
        <w:rPr>
          <w:rFonts w:ascii="標楷體" w:eastAsia="標楷體" w:hAnsi="標楷體" w:cs="Tahoma" w:hint="eastAsia"/>
          <w:color w:val="000000" w:themeColor="text1"/>
          <w:kern w:val="0"/>
          <w:lang w:val="zh-TW"/>
        </w:rPr>
        <w:t>擇</w:t>
      </w:r>
      <w:r w:rsidR="00897376" w:rsidRPr="00E54E66">
        <w:rPr>
          <w:rFonts w:ascii="標楷體" w:eastAsia="標楷體" w:hAnsi="標楷體" w:cs="Tahoma" w:hint="eastAsia"/>
          <w:color w:val="000000" w:themeColor="text1"/>
          <w:kern w:val="0"/>
          <w:lang w:val="zh-TW"/>
        </w:rPr>
        <w:t>定</w:t>
      </w:r>
      <w:r w:rsidR="004E0F13" w:rsidRPr="00E54E66">
        <w:rPr>
          <w:rFonts w:ascii="標楷體" w:eastAsia="標楷體" w:hAnsi="標楷體" w:cs="Tahoma" w:hint="eastAsia"/>
          <w:color w:val="000000" w:themeColor="text1"/>
          <w:kern w:val="0"/>
          <w:lang w:val="zh-TW"/>
        </w:rPr>
        <w:t>1</w:t>
      </w:r>
      <w:r w:rsidR="00E83C88" w:rsidRPr="00E54E66">
        <w:rPr>
          <w:rFonts w:ascii="標楷體" w:eastAsia="標楷體" w:hAnsi="標楷體" w:cs="Tahoma" w:hint="eastAsia"/>
          <w:color w:val="000000" w:themeColor="text1"/>
          <w:kern w:val="0"/>
          <w:lang w:val="zh-TW"/>
        </w:rPr>
        <w:t>項</w:t>
      </w:r>
      <w:r w:rsidR="00495302" w:rsidRPr="00E54E66">
        <w:rPr>
          <w:rFonts w:ascii="標楷體" w:eastAsia="標楷體" w:hAnsi="標楷體" w:cs="Tahoma" w:hint="eastAsia"/>
          <w:color w:val="000000" w:themeColor="text1"/>
          <w:kern w:val="0"/>
          <w:lang w:val="zh-TW"/>
        </w:rPr>
        <w:t>計畫</w:t>
      </w:r>
      <w:r w:rsidR="007F7B86" w:rsidRPr="00E54E66">
        <w:rPr>
          <w:rFonts w:ascii="標楷體" w:eastAsia="標楷體" w:hAnsi="標楷體" w:cs="Tahoma" w:hint="eastAsia"/>
          <w:color w:val="000000" w:themeColor="text1"/>
          <w:kern w:val="0"/>
          <w:lang w:val="zh-TW"/>
        </w:rPr>
        <w:t>辦理</w:t>
      </w:r>
      <w:r w:rsidR="00897376" w:rsidRPr="00E54E66">
        <w:rPr>
          <w:rFonts w:ascii="標楷體" w:eastAsia="標楷體" w:hAnsi="標楷體" w:cs="Tahoma" w:hint="eastAsia"/>
          <w:color w:val="000000" w:themeColor="text1"/>
          <w:kern w:val="0"/>
          <w:lang w:val="zh-TW"/>
        </w:rPr>
        <w:t>。</w:t>
      </w:r>
    </w:p>
    <w:p w:rsidR="00EB6CE5" w:rsidRPr="00E54E66" w:rsidRDefault="006E1A4C" w:rsidP="00195BA7">
      <w:pPr>
        <w:pStyle w:val="a7"/>
        <w:numPr>
          <w:ilvl w:val="0"/>
          <w:numId w:val="4"/>
        </w:numPr>
        <w:spacing w:line="480" w:lineRule="exact"/>
        <w:ind w:leftChars="0"/>
        <w:jc w:val="both"/>
        <w:rPr>
          <w:rFonts w:ascii="標楷體" w:eastAsia="標楷體" w:hAnsi="標楷體" w:cs="Tahoma"/>
          <w:color w:val="000000" w:themeColor="text1"/>
          <w:kern w:val="0"/>
          <w:lang w:val="zh-TW"/>
        </w:rPr>
      </w:pPr>
      <w:r w:rsidRPr="00E54E66">
        <w:rPr>
          <w:rFonts w:ascii="標楷體" w:eastAsia="標楷體" w:hAnsi="標楷體" w:cs="Tahoma" w:hint="eastAsia"/>
          <w:b/>
          <w:color w:val="000000" w:themeColor="text1"/>
          <w:kern w:val="0"/>
          <w:lang w:val="zh-TW"/>
        </w:rPr>
        <w:t>社區</w:t>
      </w:r>
      <w:r w:rsidR="00293AF3" w:rsidRPr="00E54E66">
        <w:rPr>
          <w:rFonts w:ascii="標楷體" w:eastAsia="標楷體" w:hAnsi="標楷體" w:cs="Tahoma" w:hint="eastAsia"/>
          <w:b/>
          <w:color w:val="000000" w:themeColor="text1"/>
          <w:kern w:val="0"/>
          <w:lang w:val="zh-TW"/>
        </w:rPr>
        <w:t>初級預防</w:t>
      </w:r>
      <w:r w:rsidRPr="00E54E66">
        <w:rPr>
          <w:rFonts w:ascii="標楷體" w:eastAsia="標楷體" w:hAnsi="標楷體" w:cs="Tahoma" w:hint="eastAsia"/>
          <w:b/>
          <w:color w:val="000000" w:themeColor="text1"/>
          <w:kern w:val="0"/>
          <w:lang w:val="zh-TW"/>
        </w:rPr>
        <w:t>領航計畫</w:t>
      </w:r>
      <w:r w:rsidR="006A2471" w:rsidRPr="00E54E66">
        <w:rPr>
          <w:rFonts w:ascii="標楷體" w:eastAsia="標楷體" w:hAnsi="標楷體" w:cs="Tahoma" w:hint="eastAsia"/>
          <w:b/>
          <w:color w:val="000000" w:themeColor="text1"/>
          <w:kern w:val="0"/>
          <w:lang w:val="zh-TW"/>
        </w:rPr>
        <w:t>：</w:t>
      </w:r>
    </w:p>
    <w:p w:rsidR="004A02EE" w:rsidRPr="00E54E66" w:rsidRDefault="00C14579" w:rsidP="00195BA7">
      <w:pPr>
        <w:pStyle w:val="a7"/>
        <w:numPr>
          <w:ilvl w:val="0"/>
          <w:numId w:val="6"/>
        </w:numPr>
        <w:spacing w:line="480" w:lineRule="exact"/>
        <w:ind w:leftChars="0" w:left="1421"/>
        <w:jc w:val="both"/>
        <w:rPr>
          <w:rFonts w:ascii="標楷體" w:eastAsia="標楷體" w:hAnsi="標楷體" w:cs="Tahoma"/>
          <w:color w:val="000000" w:themeColor="text1"/>
          <w:kern w:val="0"/>
          <w:lang w:val="zh-TW"/>
        </w:rPr>
      </w:pPr>
      <w:r w:rsidRPr="00E54E66">
        <w:rPr>
          <w:rFonts w:ascii="標楷體" w:eastAsia="標楷體" w:hAnsi="標楷體" w:cs="Tahoma" w:hint="eastAsia"/>
          <w:color w:val="000000" w:themeColor="text1"/>
          <w:kern w:val="0"/>
          <w:lang w:val="zh-TW"/>
        </w:rPr>
        <w:t>每案</w:t>
      </w:r>
      <w:r w:rsidR="00E85D80" w:rsidRPr="00E54E66">
        <w:rPr>
          <w:rFonts w:ascii="標楷體" w:eastAsia="標楷體" w:hAnsi="標楷體" w:cs="Tahoma" w:hint="eastAsia"/>
          <w:color w:val="000000" w:themeColor="text1"/>
          <w:kern w:val="0"/>
          <w:lang w:val="zh-TW"/>
        </w:rPr>
        <w:t>最高補助新臺幣</w:t>
      </w:r>
      <w:r w:rsidR="005B55E5" w:rsidRPr="00E54E66">
        <w:rPr>
          <w:rFonts w:ascii="標楷體" w:eastAsia="標楷體" w:hAnsi="標楷體" w:cs="Tahoma" w:hint="eastAsia"/>
          <w:color w:val="000000" w:themeColor="text1"/>
          <w:kern w:val="0"/>
          <w:lang w:val="zh-TW"/>
        </w:rPr>
        <w:t>30</w:t>
      </w:r>
      <w:r w:rsidR="00EA1363" w:rsidRPr="00E54E66">
        <w:rPr>
          <w:rFonts w:ascii="標楷體" w:eastAsia="標楷體" w:hAnsi="標楷體" w:cs="Tahoma" w:hint="eastAsia"/>
          <w:color w:val="000000" w:themeColor="text1"/>
          <w:kern w:val="0"/>
          <w:lang w:val="zh-TW"/>
        </w:rPr>
        <w:t>萬</w:t>
      </w:r>
      <w:r w:rsidR="00293AF3" w:rsidRPr="00E54E66">
        <w:rPr>
          <w:rFonts w:ascii="標楷體" w:eastAsia="標楷體" w:hAnsi="標楷體" w:cs="Tahoma" w:hint="eastAsia"/>
          <w:color w:val="000000" w:themeColor="text1"/>
          <w:kern w:val="0"/>
          <w:lang w:val="zh-TW"/>
        </w:rPr>
        <w:t>元。</w:t>
      </w:r>
    </w:p>
    <w:p w:rsidR="004A02EE" w:rsidRPr="00E54E66" w:rsidRDefault="00AD121E" w:rsidP="00195BA7">
      <w:pPr>
        <w:pStyle w:val="a7"/>
        <w:numPr>
          <w:ilvl w:val="0"/>
          <w:numId w:val="6"/>
        </w:numPr>
        <w:spacing w:line="480" w:lineRule="exact"/>
        <w:ind w:leftChars="0" w:left="1421"/>
        <w:jc w:val="both"/>
        <w:rPr>
          <w:rFonts w:ascii="標楷體" w:eastAsia="標楷體" w:hAnsi="標楷體" w:cs="Tahoma"/>
          <w:color w:val="000000" w:themeColor="text1"/>
          <w:kern w:val="0"/>
          <w:lang w:val="zh-TW"/>
        </w:rPr>
      </w:pPr>
      <w:r w:rsidRPr="00256A96">
        <w:rPr>
          <w:rFonts w:ascii="標楷體" w:eastAsia="標楷體" w:hAnsi="標楷體" w:hint="eastAsia"/>
          <w:color w:val="000000"/>
          <w:u w:val="single"/>
        </w:rPr>
        <w:t>擇定至少3項宣導主題：</w:t>
      </w:r>
      <w:r w:rsidRPr="00E221A6">
        <w:rPr>
          <w:rFonts w:ascii="標楷體" w:eastAsia="標楷體" w:hAnsi="標楷體" w:cs="新細明體" w:hint="eastAsia"/>
          <w:color w:val="000000"/>
        </w:rPr>
        <w:t>依當地</w:t>
      </w:r>
      <w:r w:rsidRPr="00E221A6">
        <w:rPr>
          <w:rFonts w:ascii="標楷體" w:eastAsia="標楷體" w:hAnsi="標楷體" w:hint="eastAsia"/>
          <w:color w:val="000000"/>
        </w:rPr>
        <w:t>之社區特性、暴力結構與態樣、所遭遇並須</w:t>
      </w:r>
      <w:r w:rsidRPr="00E221A6">
        <w:rPr>
          <w:rFonts w:ascii="標楷體" w:eastAsia="標楷體" w:hAnsi="標楷體" w:cs="Tahoma" w:hint="eastAsia"/>
          <w:color w:val="000000"/>
          <w:lang w:val="zh-TW"/>
        </w:rPr>
        <w:t>優先</w:t>
      </w:r>
      <w:r w:rsidRPr="00E221A6">
        <w:rPr>
          <w:rFonts w:ascii="標楷體" w:eastAsia="標楷體" w:hAnsi="標楷體" w:hint="eastAsia"/>
          <w:color w:val="000000"/>
        </w:rPr>
        <w:t>處理問題等，於</w:t>
      </w:r>
      <w:r w:rsidRPr="00E221A6">
        <w:rPr>
          <w:rFonts w:ascii="標楷體" w:eastAsia="標楷體" w:hAnsi="標楷體" w:cs="新細明體" w:hint="eastAsia"/>
          <w:color w:val="000000"/>
        </w:rPr>
        <w:t>家庭暴力防治、性侵害防治、性騷擾防治、兒少保護（含兒少性剝削防制）、老人保護、身心障礙者保護、</w:t>
      </w:r>
      <w:r>
        <w:rPr>
          <w:rFonts w:ascii="標楷體" w:eastAsia="標楷體" w:hAnsi="標楷體" w:cs="新細明體" w:hint="eastAsia"/>
          <w:color w:val="000000"/>
        </w:rPr>
        <w:t>數位性別暴力</w:t>
      </w:r>
      <w:r w:rsidRPr="00E221A6">
        <w:rPr>
          <w:rFonts w:ascii="標楷體" w:eastAsia="標楷體" w:hAnsi="標楷體" w:cs="新細明體" w:hint="eastAsia"/>
          <w:color w:val="000000"/>
        </w:rPr>
        <w:t>等7類主題中，</w:t>
      </w:r>
      <w:r w:rsidRPr="00E221A6">
        <w:rPr>
          <w:rFonts w:ascii="標楷體" w:eastAsia="標楷體" w:hAnsi="標楷體" w:hint="eastAsia"/>
          <w:color w:val="000000"/>
        </w:rPr>
        <w:t>擇定至少3項主題，進行相關宣導、教育訓練及活動。</w:t>
      </w:r>
    </w:p>
    <w:p w:rsidR="00E966C5" w:rsidRPr="00E54E66" w:rsidRDefault="00AD121E" w:rsidP="00195BA7">
      <w:pPr>
        <w:pStyle w:val="a7"/>
        <w:numPr>
          <w:ilvl w:val="0"/>
          <w:numId w:val="6"/>
        </w:numPr>
        <w:spacing w:line="480" w:lineRule="exact"/>
        <w:ind w:leftChars="0" w:left="1421"/>
        <w:jc w:val="both"/>
        <w:rPr>
          <w:rFonts w:ascii="標楷體" w:eastAsia="標楷體" w:hAnsi="標楷體" w:cs="Tahoma"/>
          <w:color w:val="000000" w:themeColor="text1"/>
          <w:kern w:val="0"/>
          <w:lang w:val="zh-TW"/>
        </w:rPr>
      </w:pPr>
      <w:r w:rsidRPr="00256A96">
        <w:rPr>
          <w:rFonts w:ascii="標楷體" w:eastAsia="標楷體" w:hAnsi="標楷體" w:hint="eastAsia"/>
          <w:color w:val="000000"/>
          <w:u w:val="single"/>
        </w:rPr>
        <w:t>社區宣導、教育訓練及活動：</w:t>
      </w:r>
      <w:r w:rsidRPr="00256A96">
        <w:rPr>
          <w:rFonts w:ascii="標楷體" w:eastAsia="標楷體" w:hAnsi="標楷體" w:hint="eastAsia"/>
          <w:color w:val="000000"/>
        </w:rPr>
        <w:t>宣導及活動方式宜考量在地特性及不同年齡層與性別之需求，採多元且融入日常之方式辦理，如講座、工作坊、戲劇演出、單張、繪本、影片賞析等，另除結合各式節慶，並應配合國際不打小孩日（4月30日）、家庭暴力防治月（6月），或國際終止婦女受暴日（11月25日）等，辦理至少各1場次宣導、教育訓練及相關活動；所擇定宣導主題之內容應包含澄清社會迷思、暴力問題本質、求助管道、去除對被害者之污名與標籤，尊重維護其隱私並支持其求助等。</w:t>
      </w:r>
    </w:p>
    <w:p w:rsidR="00D02E9F" w:rsidRPr="00E54E66" w:rsidRDefault="00142583" w:rsidP="00D02E9F">
      <w:pPr>
        <w:pStyle w:val="a7"/>
        <w:numPr>
          <w:ilvl w:val="0"/>
          <w:numId w:val="6"/>
        </w:numPr>
        <w:spacing w:line="480" w:lineRule="exact"/>
        <w:ind w:leftChars="0" w:left="1421"/>
        <w:jc w:val="both"/>
        <w:rPr>
          <w:rFonts w:ascii="標楷體" w:eastAsia="標楷體" w:hAnsi="標楷體" w:cs="Tahoma"/>
          <w:color w:val="000000" w:themeColor="text1"/>
          <w:kern w:val="0"/>
          <w:lang w:val="zh-TW"/>
        </w:rPr>
      </w:pPr>
      <w:r w:rsidRPr="00256A96">
        <w:rPr>
          <w:rFonts w:ascii="標楷體" w:eastAsia="標楷體" w:hAnsi="標楷體" w:hint="eastAsia"/>
          <w:color w:val="000000"/>
          <w:u w:val="single"/>
        </w:rPr>
        <w:t>跨</w:t>
      </w:r>
      <w:r w:rsidRPr="00F856C7">
        <w:rPr>
          <w:rFonts w:ascii="標楷體" w:eastAsia="標楷體" w:hAnsi="標楷體" w:hint="eastAsia"/>
          <w:color w:val="000000"/>
          <w:u w:val="single"/>
        </w:rPr>
        <w:t>步社區領航行動：</w:t>
      </w:r>
      <w:r w:rsidRPr="00F856C7">
        <w:rPr>
          <w:rFonts w:ascii="標楷體" w:eastAsia="標楷體" w:hAnsi="標楷體" w:hint="eastAsia"/>
          <w:color w:val="000000"/>
        </w:rPr>
        <w:t>應主動邀請或連結至少5個</w:t>
      </w:r>
      <w:r w:rsidRPr="00F856C7">
        <w:rPr>
          <w:rFonts w:ascii="標楷體" w:eastAsia="標楷體" w:hAnsi="標楷體" w:cs="Tahoma" w:hint="eastAsia"/>
          <w:color w:val="000000"/>
          <w:lang w:val="zh-TW"/>
        </w:rPr>
        <w:t>社區參與暴力防治工作，例如邀集所連結社區之單位幹部或成員參與所辦理各項宣導、教育訓練或活動，並視需要進行協助與經驗分享，提升其他社區之參與意願與量能。</w:t>
      </w:r>
    </w:p>
    <w:p w:rsidR="00142583" w:rsidRPr="00142583" w:rsidRDefault="00142583" w:rsidP="000B0298">
      <w:pPr>
        <w:pStyle w:val="a7"/>
        <w:numPr>
          <w:ilvl w:val="0"/>
          <w:numId w:val="6"/>
        </w:numPr>
        <w:spacing w:line="480" w:lineRule="exact"/>
        <w:ind w:leftChars="0" w:left="1421"/>
        <w:jc w:val="both"/>
        <w:rPr>
          <w:rFonts w:ascii="標楷體" w:eastAsia="標楷體" w:hAnsi="標楷體" w:cs="Tahoma"/>
          <w:color w:val="000000" w:themeColor="text1"/>
          <w:kern w:val="0"/>
          <w:lang w:val="zh-TW"/>
        </w:rPr>
      </w:pPr>
      <w:r w:rsidRPr="00F856C7">
        <w:rPr>
          <w:rFonts w:ascii="標楷體" w:eastAsia="標楷體" w:hAnsi="標楷體"/>
          <w:color w:val="000000"/>
          <w:u w:val="single"/>
        </w:rPr>
        <w:t>社區志工培力課程/訓練：</w:t>
      </w:r>
      <w:r w:rsidRPr="00F856C7">
        <w:rPr>
          <w:rFonts w:ascii="標楷體" w:eastAsia="標楷體" w:hAnsi="標楷體"/>
          <w:color w:val="000000"/>
        </w:rPr>
        <w:t>依宣導主題類別對社區內志工進行培訓。</w:t>
      </w:r>
    </w:p>
    <w:p w:rsidR="003549EC" w:rsidRPr="00E54E66" w:rsidRDefault="00142583" w:rsidP="000B0298">
      <w:pPr>
        <w:pStyle w:val="a7"/>
        <w:numPr>
          <w:ilvl w:val="0"/>
          <w:numId w:val="6"/>
        </w:numPr>
        <w:spacing w:line="480" w:lineRule="exact"/>
        <w:ind w:leftChars="0" w:left="1421"/>
        <w:jc w:val="both"/>
        <w:rPr>
          <w:rFonts w:ascii="標楷體" w:eastAsia="標楷體" w:hAnsi="標楷體" w:cs="Tahoma"/>
          <w:color w:val="000000" w:themeColor="text1"/>
          <w:kern w:val="0"/>
          <w:lang w:val="zh-TW"/>
        </w:rPr>
      </w:pPr>
      <w:r w:rsidRPr="00256A96">
        <w:rPr>
          <w:rFonts w:ascii="標楷體" w:eastAsia="標楷體" w:hAnsi="標楷體" w:cs="Tahoma" w:hint="eastAsia"/>
          <w:color w:val="000000"/>
          <w:u w:val="single"/>
          <w:lang w:val="zh-TW"/>
        </w:rPr>
        <w:t>推派社區人員參與計畫說明會、工作坊與社區防暴相關培力訓練：</w:t>
      </w:r>
    </w:p>
    <w:p w:rsidR="007B0DE3" w:rsidRDefault="003549EC" w:rsidP="007B0DE3">
      <w:pPr>
        <w:pStyle w:val="a7"/>
        <w:numPr>
          <w:ilvl w:val="0"/>
          <w:numId w:val="16"/>
        </w:numPr>
        <w:spacing w:line="480" w:lineRule="exact"/>
        <w:ind w:leftChars="0"/>
        <w:jc w:val="both"/>
        <w:rPr>
          <w:rFonts w:ascii="標楷體" w:eastAsia="標楷體" w:hAnsi="標楷體" w:cs="Tahoma"/>
          <w:color w:val="000000" w:themeColor="text1"/>
          <w:kern w:val="0"/>
          <w:lang w:val="zh-TW"/>
        </w:rPr>
      </w:pPr>
      <w:r w:rsidRPr="00E54E66">
        <w:rPr>
          <w:rFonts w:ascii="標楷體" w:eastAsia="標楷體" w:hAnsi="標楷體" w:cs="Tahoma" w:hint="eastAsia"/>
          <w:color w:val="000000" w:themeColor="text1"/>
          <w:kern w:val="0"/>
          <w:lang w:val="zh-TW"/>
        </w:rPr>
        <w:t>說明會與工作坊對象：以協會理事長、總幹事等具有決策權之主</w:t>
      </w:r>
      <w:r w:rsidRPr="0035388E">
        <w:rPr>
          <w:rFonts w:ascii="標楷體" w:eastAsia="標楷體" w:hAnsi="標楷體" w:cs="Tahoma" w:hint="eastAsia"/>
          <w:color w:val="000000" w:themeColor="text1"/>
          <w:kern w:val="0"/>
          <w:lang w:val="zh-TW"/>
        </w:rPr>
        <w:t>管及實際推動組織工作之幹部（計畫窗口</w:t>
      </w:r>
      <w:r w:rsidRPr="0035388E">
        <w:rPr>
          <w:rFonts w:ascii="標楷體" w:eastAsia="標楷體" w:hAnsi="標楷體" w:cs="Tahoma"/>
          <w:color w:val="000000" w:themeColor="text1"/>
          <w:kern w:val="0"/>
          <w:lang w:val="zh-TW"/>
        </w:rPr>
        <w:t>）</w:t>
      </w:r>
      <w:r w:rsidRPr="0035388E">
        <w:rPr>
          <w:rFonts w:ascii="標楷體" w:eastAsia="標楷體" w:hAnsi="標楷體" w:cs="Tahoma" w:hint="eastAsia"/>
          <w:color w:val="000000" w:themeColor="text1"/>
          <w:kern w:val="0"/>
          <w:lang w:val="zh-TW"/>
        </w:rPr>
        <w:t>為優先，每一單位以</w:t>
      </w:r>
      <w:r w:rsidR="00142583">
        <w:rPr>
          <w:rFonts w:ascii="標楷體" w:eastAsia="標楷體" w:hAnsi="標楷體" w:cs="Tahoma" w:hint="eastAsia"/>
          <w:color w:val="000000" w:themeColor="text1"/>
          <w:kern w:val="0"/>
          <w:lang w:val="zh-TW"/>
        </w:rPr>
        <w:t>2</w:t>
      </w:r>
      <w:r w:rsidRPr="0035388E">
        <w:rPr>
          <w:rFonts w:ascii="標楷體" w:eastAsia="標楷體" w:hAnsi="標楷體" w:cs="Tahoma" w:hint="eastAsia"/>
          <w:color w:val="000000" w:themeColor="text1"/>
          <w:kern w:val="0"/>
          <w:lang w:val="zh-TW"/>
        </w:rPr>
        <w:t>名為限。</w:t>
      </w:r>
    </w:p>
    <w:p w:rsidR="003549EC" w:rsidRPr="007B0DE3" w:rsidRDefault="007B0DE3" w:rsidP="007B0DE3">
      <w:pPr>
        <w:pStyle w:val="a7"/>
        <w:numPr>
          <w:ilvl w:val="0"/>
          <w:numId w:val="16"/>
        </w:numPr>
        <w:spacing w:line="480" w:lineRule="exact"/>
        <w:ind w:leftChars="0"/>
        <w:jc w:val="both"/>
        <w:rPr>
          <w:rFonts w:ascii="標楷體" w:eastAsia="標楷體" w:hAnsi="標楷體" w:cs="Tahoma"/>
          <w:color w:val="000000" w:themeColor="text1"/>
          <w:kern w:val="0"/>
          <w:lang w:val="zh-TW"/>
        </w:rPr>
      </w:pPr>
      <w:r w:rsidRPr="007B0DE3">
        <w:rPr>
          <w:rFonts w:ascii="標楷體" w:eastAsia="標楷體" w:hAnsi="標楷體" w:cs="Tahoma" w:hint="eastAsia"/>
          <w:color w:val="000000"/>
          <w:lang w:val="zh-TW"/>
        </w:rPr>
        <w:t>培力訓練:受補助單位應至少派2名幹部參加社區防暴相關訓練(含社區防暴宣講師培力課程)。</w:t>
      </w:r>
    </w:p>
    <w:p w:rsidR="000C3951" w:rsidRPr="00E54E66" w:rsidRDefault="007B0DE3" w:rsidP="00195BA7">
      <w:pPr>
        <w:pStyle w:val="a7"/>
        <w:numPr>
          <w:ilvl w:val="0"/>
          <w:numId w:val="6"/>
        </w:numPr>
        <w:spacing w:line="480" w:lineRule="exact"/>
        <w:ind w:leftChars="0" w:left="1421"/>
        <w:jc w:val="both"/>
        <w:rPr>
          <w:rFonts w:ascii="標楷體" w:eastAsia="標楷體" w:hAnsi="標楷體" w:cs="Tahoma"/>
          <w:color w:val="000000" w:themeColor="text1"/>
          <w:kern w:val="0"/>
          <w:lang w:val="zh-TW"/>
        </w:rPr>
      </w:pPr>
      <w:r w:rsidRPr="00256A96">
        <w:rPr>
          <w:rFonts w:ascii="標楷體" w:eastAsia="標楷體" w:hAnsi="標楷體" w:cs="Tahoma" w:hint="eastAsia"/>
          <w:color w:val="000000"/>
          <w:u w:val="single"/>
          <w:lang w:val="zh-TW"/>
        </w:rPr>
        <w:t>盤點防暴網絡資源</w:t>
      </w:r>
      <w:r>
        <w:rPr>
          <w:rFonts w:ascii="標楷體" w:eastAsia="標楷體" w:hAnsi="標楷體" w:cs="Tahoma" w:hint="eastAsia"/>
          <w:color w:val="000000"/>
          <w:u w:val="single"/>
          <w:lang w:val="zh-TW"/>
        </w:rPr>
        <w:t>並結合運用</w:t>
      </w:r>
      <w:r w:rsidRPr="00256A96">
        <w:rPr>
          <w:rFonts w:ascii="標楷體" w:eastAsia="標楷體" w:hAnsi="標楷體" w:cs="Tahoma" w:hint="eastAsia"/>
          <w:color w:val="000000"/>
          <w:u w:val="single"/>
          <w:lang w:val="zh-TW"/>
        </w:rPr>
        <w:t>：</w:t>
      </w:r>
      <w:r w:rsidRPr="00E221A6">
        <w:rPr>
          <w:rFonts w:ascii="標楷體" w:eastAsia="標楷體" w:hAnsi="標楷體" w:cs="Tahoma" w:hint="eastAsia"/>
          <w:color w:val="000000"/>
          <w:lang w:val="zh-TW"/>
        </w:rPr>
        <w:t>盤點當地與暴力防治相關之服務資源，如113保護專</w:t>
      </w:r>
      <w:r w:rsidRPr="00256A96">
        <w:rPr>
          <w:rFonts w:ascii="標楷體" w:eastAsia="標楷體" w:hAnsi="標楷體" w:cs="Tahoma" w:hint="eastAsia"/>
          <w:color w:val="000000"/>
          <w:lang w:val="zh-TW"/>
        </w:rPr>
        <w:t>線、社會福利服務中心、家庭暴力暨性侵害防治中心、</w:t>
      </w:r>
      <w:r w:rsidRPr="00997477">
        <w:rPr>
          <w:rFonts w:ascii="標楷體" w:eastAsia="標楷體" w:hAnsi="標楷體" w:cs="Tahoma" w:hint="eastAsia"/>
          <w:color w:val="000000"/>
          <w:lang w:val="zh-TW"/>
        </w:rPr>
        <w:t>警察分局(</w:t>
      </w:r>
      <w:r w:rsidRPr="00256A96">
        <w:rPr>
          <w:rFonts w:ascii="標楷體" w:eastAsia="標楷體" w:hAnsi="標楷體" w:cs="Tahoma" w:hint="eastAsia"/>
          <w:color w:val="000000"/>
          <w:lang w:val="zh-TW"/>
        </w:rPr>
        <w:t>派出所</w:t>
      </w:r>
      <w:r>
        <w:rPr>
          <w:rFonts w:ascii="標楷體" w:eastAsia="標楷體" w:hAnsi="標楷體" w:cs="Tahoma" w:hint="eastAsia"/>
          <w:color w:val="000000"/>
          <w:lang w:val="zh-TW"/>
        </w:rPr>
        <w:t>)</w:t>
      </w:r>
      <w:r w:rsidRPr="00256A96">
        <w:rPr>
          <w:rFonts w:ascii="標楷體" w:eastAsia="標楷體" w:hAnsi="標楷體" w:cs="Tahoma" w:hint="eastAsia"/>
          <w:color w:val="000000"/>
          <w:lang w:val="zh-TW"/>
        </w:rPr>
        <w:t>、學校、原住民族家庭服務中心</w:t>
      </w:r>
      <w:r>
        <w:rPr>
          <w:rFonts w:ascii="標楷體" w:eastAsia="標楷體" w:hAnsi="標楷體" w:cs="Tahoma" w:hint="eastAsia"/>
          <w:color w:val="000000"/>
          <w:lang w:val="zh-TW"/>
        </w:rPr>
        <w:t>、</w:t>
      </w:r>
      <w:r w:rsidRPr="00256A96">
        <w:rPr>
          <w:rFonts w:ascii="標楷體" w:eastAsia="標楷體" w:hAnsi="標楷體" w:cs="Tahoma" w:hint="eastAsia"/>
          <w:color w:val="000000"/>
          <w:lang w:val="zh-TW"/>
        </w:rPr>
        <w:t>社區組織與轄區之文健站、社區關懷照顧據點等</w:t>
      </w:r>
      <w:r>
        <w:rPr>
          <w:rFonts w:ascii="標楷體" w:eastAsia="標楷體" w:hAnsi="標楷體" w:cs="Tahoma" w:hint="eastAsia"/>
          <w:color w:val="000000"/>
          <w:lang w:val="zh-TW"/>
        </w:rPr>
        <w:t>，以及結合社區防暴宣講師</w:t>
      </w:r>
      <w:r w:rsidRPr="00F856C7">
        <w:rPr>
          <w:rFonts w:ascii="標楷體" w:eastAsia="標楷體" w:hAnsi="標楷體" w:cs="Tahoma" w:hint="eastAsia"/>
          <w:color w:val="000000"/>
          <w:lang w:val="zh-TW"/>
        </w:rPr>
        <w:t>(辦理)進</w:t>
      </w:r>
      <w:r>
        <w:rPr>
          <w:rFonts w:ascii="標楷體" w:eastAsia="標楷體" w:hAnsi="標楷體" w:cs="Tahoma" w:hint="eastAsia"/>
          <w:color w:val="000000"/>
          <w:lang w:val="zh-TW"/>
        </w:rPr>
        <w:t>行計畫內相關事項</w:t>
      </w:r>
      <w:r w:rsidRPr="00256A96">
        <w:rPr>
          <w:rFonts w:ascii="標楷體" w:eastAsia="標楷體" w:hAnsi="標楷體" w:cs="Tahoma" w:hint="eastAsia"/>
          <w:color w:val="000000"/>
          <w:lang w:val="zh-TW"/>
        </w:rPr>
        <w:t>。</w:t>
      </w:r>
    </w:p>
    <w:p w:rsidR="006C52EB" w:rsidRPr="00E54E66" w:rsidRDefault="007B0DE3" w:rsidP="00195BA7">
      <w:pPr>
        <w:pStyle w:val="a7"/>
        <w:numPr>
          <w:ilvl w:val="0"/>
          <w:numId w:val="6"/>
        </w:numPr>
        <w:spacing w:line="480" w:lineRule="exact"/>
        <w:ind w:leftChars="0" w:left="1421"/>
        <w:jc w:val="both"/>
        <w:rPr>
          <w:rFonts w:ascii="標楷體" w:eastAsia="標楷體" w:hAnsi="標楷體" w:cs="Tahoma"/>
          <w:color w:val="000000" w:themeColor="text1"/>
          <w:kern w:val="0"/>
          <w:lang w:val="zh-TW"/>
        </w:rPr>
      </w:pPr>
      <w:r w:rsidRPr="00DA75B9">
        <w:rPr>
          <w:rFonts w:ascii="標楷體" w:eastAsia="標楷體" w:hAnsi="標楷體" w:hint="eastAsia"/>
          <w:color w:val="000000"/>
          <w:u w:val="single"/>
        </w:rPr>
        <w:t>配合</w:t>
      </w:r>
      <w:r w:rsidRPr="00DA75B9">
        <w:rPr>
          <w:rFonts w:ascii="標楷體" w:eastAsia="標楷體" w:hAnsi="標楷體" w:cs="Tahoma" w:hint="eastAsia"/>
          <w:color w:val="000000"/>
          <w:u w:val="single"/>
          <w:lang w:val="zh-TW"/>
        </w:rPr>
        <w:t>行政</w:t>
      </w:r>
      <w:r w:rsidRPr="00DA75B9">
        <w:rPr>
          <w:rFonts w:ascii="標楷體" w:eastAsia="標楷體" w:hAnsi="標楷體" w:hint="eastAsia"/>
          <w:color w:val="000000"/>
          <w:u w:val="single"/>
        </w:rPr>
        <w:t>輔導與聯繫：</w:t>
      </w:r>
      <w:r w:rsidRPr="00256A96">
        <w:rPr>
          <w:rFonts w:ascii="標楷體" w:eastAsia="標楷體" w:hAnsi="標楷體" w:hint="eastAsia"/>
          <w:color w:val="000000"/>
        </w:rPr>
        <w:t>應配合</w:t>
      </w:r>
      <w:r w:rsidRPr="00256A96">
        <w:rPr>
          <w:rFonts w:ascii="標楷體" w:eastAsia="標楷體" w:hAnsi="標楷體" w:cs="Tahoma" w:hint="eastAsia"/>
          <w:color w:val="000000"/>
          <w:lang w:val="zh-TW"/>
        </w:rPr>
        <w:t>參與本</w:t>
      </w:r>
      <w:r w:rsidRPr="00256A96">
        <w:rPr>
          <w:rFonts w:ascii="標楷體" w:eastAsia="標楷體" w:hAnsi="標楷體" w:hint="eastAsia"/>
          <w:color w:val="000000"/>
          <w:lang w:eastAsia="zh-HK"/>
        </w:rPr>
        <w:t>府</w:t>
      </w:r>
      <w:r w:rsidRPr="00256A96">
        <w:rPr>
          <w:rFonts w:ascii="標楷體" w:eastAsia="標楷體" w:hAnsi="標楷體" w:hint="eastAsia"/>
          <w:color w:val="000000"/>
        </w:rPr>
        <w:t>辦理相關輔導、實地訪視及</w:t>
      </w:r>
      <w:r w:rsidRPr="00256A96">
        <w:rPr>
          <w:rFonts w:ascii="標楷體" w:eastAsia="標楷體" w:hAnsi="標楷體" w:hint="eastAsia"/>
          <w:color w:val="000000"/>
          <w:lang w:eastAsia="zh-HK"/>
        </w:rPr>
        <w:t>每年</w:t>
      </w:r>
      <w:r w:rsidRPr="00256A96">
        <w:rPr>
          <w:rFonts w:ascii="標楷體" w:eastAsia="標楷體" w:hAnsi="標楷體" w:hint="eastAsia"/>
          <w:color w:val="000000"/>
        </w:rPr>
        <w:t>至少</w:t>
      </w:r>
      <w:r w:rsidRPr="00256A96">
        <w:rPr>
          <w:rFonts w:ascii="標楷體" w:eastAsia="標楷體" w:hAnsi="標楷體" w:hint="eastAsia"/>
          <w:color w:val="000000"/>
          <w:lang w:eastAsia="zh-HK"/>
        </w:rPr>
        <w:t>二次之</w:t>
      </w:r>
      <w:r w:rsidRPr="00256A96">
        <w:rPr>
          <w:rFonts w:ascii="標楷體" w:eastAsia="標楷體" w:hAnsi="標楷體" w:hint="eastAsia"/>
          <w:color w:val="000000"/>
        </w:rPr>
        <w:t>聯繫</w:t>
      </w:r>
      <w:r>
        <w:rPr>
          <w:rFonts w:ascii="標楷體" w:eastAsia="標楷體" w:hAnsi="標楷體" w:hint="eastAsia"/>
          <w:color w:val="000000"/>
        </w:rPr>
        <w:t>(或輔導)</w:t>
      </w:r>
      <w:r w:rsidRPr="00256A96">
        <w:rPr>
          <w:rFonts w:ascii="標楷體" w:eastAsia="標楷體" w:hAnsi="標楷體" w:hint="eastAsia"/>
          <w:color w:val="000000"/>
        </w:rPr>
        <w:t>會議。</w:t>
      </w:r>
    </w:p>
    <w:p w:rsidR="00E966C5" w:rsidRPr="00E54E66" w:rsidRDefault="007B0DE3" w:rsidP="00195BA7">
      <w:pPr>
        <w:pStyle w:val="a7"/>
        <w:numPr>
          <w:ilvl w:val="0"/>
          <w:numId w:val="6"/>
        </w:numPr>
        <w:spacing w:line="480" w:lineRule="exact"/>
        <w:ind w:leftChars="0" w:left="1421"/>
        <w:jc w:val="both"/>
        <w:rPr>
          <w:rFonts w:ascii="標楷體" w:eastAsia="標楷體" w:hAnsi="標楷體" w:cs="Tahoma"/>
          <w:color w:val="000000" w:themeColor="text1"/>
          <w:kern w:val="0"/>
          <w:lang w:val="zh-TW"/>
        </w:rPr>
      </w:pPr>
      <w:r>
        <w:rPr>
          <w:rFonts w:ascii="標楷體" w:eastAsia="標楷體" w:hAnsi="標楷體" w:cs="Tahoma" w:hint="eastAsia"/>
          <w:color w:val="000000"/>
          <w:u w:val="single"/>
          <w:lang w:val="zh-TW" w:eastAsia="zh-HK"/>
        </w:rPr>
        <w:t>參加</w:t>
      </w:r>
      <w:r w:rsidRPr="00256A96">
        <w:rPr>
          <w:rFonts w:ascii="標楷體" w:eastAsia="標楷體" w:hAnsi="標楷體" w:cs="Tahoma" w:hint="eastAsia"/>
          <w:color w:val="000000"/>
          <w:u w:val="single"/>
          <w:lang w:val="zh-TW" w:eastAsia="zh-HK"/>
        </w:rPr>
        <w:t>中央社區防</w:t>
      </w:r>
      <w:r w:rsidRPr="00256A96">
        <w:rPr>
          <w:rFonts w:ascii="標楷體" w:eastAsia="標楷體" w:hAnsi="標楷體" w:hint="eastAsia"/>
          <w:color w:val="000000"/>
          <w:u w:val="single"/>
        </w:rPr>
        <w:t>暴</w:t>
      </w:r>
      <w:r w:rsidRPr="00256A96">
        <w:rPr>
          <w:rFonts w:ascii="標楷體" w:eastAsia="標楷體" w:hAnsi="標楷體" w:hint="eastAsia"/>
          <w:color w:val="000000"/>
          <w:u w:val="single"/>
          <w:lang w:eastAsia="zh-HK"/>
        </w:rPr>
        <w:t>宣導</w:t>
      </w:r>
      <w:r w:rsidRPr="00256A96">
        <w:rPr>
          <w:rFonts w:ascii="標楷體" w:eastAsia="標楷體" w:hAnsi="標楷體" w:hint="eastAsia"/>
          <w:color w:val="000000"/>
          <w:u w:val="single"/>
        </w:rPr>
        <w:t>（</w:t>
      </w:r>
      <w:r w:rsidRPr="00256A96">
        <w:rPr>
          <w:rFonts w:ascii="標楷體" w:eastAsia="標楷體" w:hAnsi="標楷體" w:hint="eastAsia"/>
          <w:color w:val="000000"/>
          <w:u w:val="single"/>
          <w:lang w:eastAsia="zh-HK"/>
        </w:rPr>
        <w:t>講</w:t>
      </w:r>
      <w:r w:rsidRPr="00256A96">
        <w:rPr>
          <w:rFonts w:ascii="標楷體" w:eastAsia="標楷體" w:hAnsi="標楷體" w:hint="eastAsia"/>
          <w:color w:val="000000"/>
          <w:u w:val="single"/>
        </w:rPr>
        <w:t>）</w:t>
      </w:r>
      <w:r w:rsidRPr="00256A96">
        <w:rPr>
          <w:rFonts w:ascii="標楷體" w:eastAsia="標楷體" w:hAnsi="標楷體" w:hint="eastAsia"/>
          <w:color w:val="000000"/>
          <w:u w:val="single"/>
          <w:lang w:eastAsia="zh-HK"/>
        </w:rPr>
        <w:t>影像競賽</w:t>
      </w:r>
      <w:r w:rsidRPr="00256A96">
        <w:rPr>
          <w:rFonts w:ascii="標楷體" w:eastAsia="標楷體" w:hAnsi="標楷體" w:hint="eastAsia"/>
          <w:color w:val="000000"/>
          <w:u w:val="single"/>
        </w:rPr>
        <w:t>：</w:t>
      </w:r>
      <w:r w:rsidRPr="00256A96">
        <w:rPr>
          <w:rFonts w:ascii="標楷體" w:eastAsia="標楷體" w:hAnsi="標楷體" w:cs="Tahoma" w:hint="eastAsia"/>
          <w:color w:val="000000"/>
          <w:lang w:val="zh-TW" w:eastAsia="zh-HK"/>
        </w:rPr>
        <w:t>提供至少</w:t>
      </w:r>
      <w:r w:rsidRPr="00256A96">
        <w:rPr>
          <w:rFonts w:ascii="標楷體" w:eastAsia="標楷體" w:hAnsi="標楷體" w:hint="eastAsia"/>
          <w:color w:val="000000"/>
          <w:lang w:eastAsia="zh-HK"/>
        </w:rPr>
        <w:t>製1支影片素材，且拍攝內容得結合在地性別</w:t>
      </w:r>
      <w:r w:rsidRPr="00256A96">
        <w:rPr>
          <w:rFonts w:ascii="標楷體" w:eastAsia="標楷體" w:hAnsi="標楷體" w:hint="eastAsia"/>
          <w:color w:val="000000"/>
        </w:rPr>
        <w:t>暴力</w:t>
      </w:r>
      <w:r w:rsidRPr="00256A96">
        <w:rPr>
          <w:rFonts w:ascii="標楷體" w:eastAsia="標楷體" w:hAnsi="標楷體" w:hint="eastAsia"/>
          <w:color w:val="000000"/>
          <w:lang w:eastAsia="zh-HK"/>
        </w:rPr>
        <w:t>社區初級預防或社區防</w:t>
      </w:r>
      <w:r w:rsidRPr="00256A96">
        <w:rPr>
          <w:rFonts w:ascii="標楷體" w:eastAsia="標楷體" w:hAnsi="標楷體" w:hint="eastAsia"/>
          <w:color w:val="000000"/>
        </w:rPr>
        <w:t>暴</w:t>
      </w:r>
      <w:r w:rsidRPr="00256A96">
        <w:rPr>
          <w:rFonts w:ascii="標楷體" w:eastAsia="標楷體" w:hAnsi="標楷體" w:hint="eastAsia"/>
          <w:color w:val="000000"/>
          <w:lang w:eastAsia="zh-HK"/>
        </w:rPr>
        <w:t>創意競賽或防</w:t>
      </w:r>
      <w:r w:rsidRPr="00256A96">
        <w:rPr>
          <w:rFonts w:ascii="標楷體" w:eastAsia="標楷體" w:hAnsi="標楷體" w:hint="eastAsia"/>
          <w:color w:val="000000"/>
        </w:rPr>
        <w:t>暴</w:t>
      </w:r>
      <w:r w:rsidRPr="00256A96">
        <w:rPr>
          <w:rFonts w:ascii="標楷體" w:eastAsia="標楷體" w:hAnsi="標楷體" w:hint="eastAsia"/>
          <w:color w:val="000000"/>
          <w:lang w:eastAsia="zh-HK"/>
        </w:rPr>
        <w:t>宣講師等；影片素材得由本府或中央運用於推動保護服務初級預防計畫及相關活動。</w:t>
      </w:r>
    </w:p>
    <w:p w:rsidR="00300D57" w:rsidRPr="00E54E66" w:rsidRDefault="007B0DE3" w:rsidP="007B0DE3">
      <w:pPr>
        <w:pStyle w:val="a7"/>
        <w:numPr>
          <w:ilvl w:val="0"/>
          <w:numId w:val="6"/>
        </w:numPr>
        <w:spacing w:line="480" w:lineRule="exact"/>
        <w:ind w:leftChars="0" w:left="1386"/>
        <w:jc w:val="both"/>
        <w:rPr>
          <w:rFonts w:ascii="標楷體" w:eastAsia="標楷體" w:hAnsi="標楷體" w:cs="Tahoma"/>
          <w:color w:val="000000" w:themeColor="text1"/>
          <w:kern w:val="0"/>
          <w:lang w:val="zh-TW"/>
        </w:rPr>
      </w:pPr>
      <w:r w:rsidRPr="00DA75B9">
        <w:rPr>
          <w:rFonts w:ascii="標楷體" w:eastAsia="標楷體" w:hAnsi="標楷體" w:hint="eastAsia"/>
          <w:color w:val="000000"/>
          <w:u w:val="single"/>
          <w:lang w:eastAsia="zh-HK"/>
        </w:rPr>
        <w:t>初級預防宣導網站登載：</w:t>
      </w:r>
      <w:r w:rsidRPr="00256A96">
        <w:rPr>
          <w:rFonts w:ascii="標楷體" w:eastAsia="標楷體" w:hAnsi="標楷體" w:hint="eastAsia"/>
          <w:color w:val="000000"/>
          <w:lang w:eastAsia="zh-HK"/>
        </w:rPr>
        <w:t>辦理</w:t>
      </w:r>
      <w:r w:rsidRPr="00256A96">
        <w:rPr>
          <w:rFonts w:ascii="標楷體" w:eastAsia="標楷體" w:hAnsi="標楷體" w:hint="eastAsia"/>
          <w:color w:val="000000"/>
        </w:rPr>
        <w:t>社區宣導、教育訓練</w:t>
      </w:r>
      <w:r w:rsidRPr="00256A96">
        <w:rPr>
          <w:rFonts w:ascii="標楷體" w:eastAsia="標楷體" w:hAnsi="標楷體" w:hint="eastAsia"/>
          <w:color w:val="000000"/>
          <w:lang w:eastAsia="zh-HK"/>
        </w:rPr>
        <w:t>與多元</w:t>
      </w:r>
      <w:r w:rsidRPr="00256A96">
        <w:rPr>
          <w:rFonts w:ascii="標楷體" w:eastAsia="標楷體" w:hAnsi="標楷體" w:hint="eastAsia"/>
          <w:color w:val="000000"/>
        </w:rPr>
        <w:t>活動</w:t>
      </w:r>
      <w:r w:rsidRPr="00256A96">
        <w:rPr>
          <w:rFonts w:ascii="標楷體" w:eastAsia="標楷體" w:hAnsi="標楷體" w:hint="eastAsia"/>
          <w:color w:val="000000"/>
          <w:lang w:eastAsia="zh-HK"/>
        </w:rPr>
        <w:t>、多元宣導方式（例：如臉書、網站）、製</w:t>
      </w:r>
      <w:r>
        <w:rPr>
          <w:rFonts w:ascii="標楷體" w:eastAsia="標楷體" w:hAnsi="標楷體" w:hint="eastAsia"/>
          <w:color w:val="000000"/>
          <w:lang w:eastAsia="zh-HK"/>
        </w:rPr>
        <w:t>作</w:t>
      </w:r>
      <w:r w:rsidRPr="00256A96">
        <w:rPr>
          <w:rFonts w:ascii="標楷體" w:eastAsia="標楷體" w:hAnsi="標楷體" w:hint="eastAsia"/>
          <w:color w:val="000000"/>
          <w:lang w:eastAsia="zh-HK"/>
        </w:rPr>
        <w:t>影片等成果上傳至中央社區初級預防宣導網站登</w:t>
      </w:r>
      <w:r w:rsidRPr="00080F99">
        <w:rPr>
          <w:rFonts w:ascii="標楷體" w:eastAsia="標楷體" w:hAnsi="標楷體" w:hint="eastAsia"/>
          <w:color w:val="000000"/>
          <w:lang w:eastAsia="zh-HK"/>
        </w:rPr>
        <w:t>載(街坊出招-街坊佈告欄)。</w:t>
      </w:r>
    </w:p>
    <w:p w:rsidR="00493D16" w:rsidRPr="00E54E66" w:rsidRDefault="006E1A4C" w:rsidP="00195BA7">
      <w:pPr>
        <w:pStyle w:val="a7"/>
        <w:numPr>
          <w:ilvl w:val="0"/>
          <w:numId w:val="4"/>
        </w:numPr>
        <w:spacing w:line="480" w:lineRule="exact"/>
        <w:ind w:leftChars="0"/>
        <w:jc w:val="both"/>
        <w:rPr>
          <w:rFonts w:ascii="標楷體" w:eastAsia="標楷體" w:hAnsi="標楷體" w:cs="Tahoma"/>
          <w:color w:val="000000" w:themeColor="text1"/>
          <w:kern w:val="0"/>
          <w:lang w:val="zh-TW"/>
        </w:rPr>
      </w:pPr>
      <w:r w:rsidRPr="00E54E66">
        <w:rPr>
          <w:rFonts w:ascii="標楷體" w:eastAsia="標楷體" w:hAnsi="標楷體" w:cs="Tahoma" w:hint="eastAsia"/>
          <w:b/>
          <w:color w:val="000000" w:themeColor="text1"/>
          <w:kern w:val="0"/>
          <w:lang w:val="zh-TW"/>
        </w:rPr>
        <w:t>社區</w:t>
      </w:r>
      <w:r w:rsidR="006D689E" w:rsidRPr="00E54E66">
        <w:rPr>
          <w:rFonts w:ascii="標楷體" w:eastAsia="標楷體" w:hAnsi="標楷體" w:cs="Tahoma" w:hint="eastAsia"/>
          <w:b/>
          <w:color w:val="000000" w:themeColor="text1"/>
          <w:kern w:val="0"/>
          <w:lang w:val="zh-TW"/>
        </w:rPr>
        <w:t>初級預防</w:t>
      </w:r>
      <w:r w:rsidRPr="00E54E66">
        <w:rPr>
          <w:rFonts w:ascii="標楷體" w:eastAsia="標楷體" w:hAnsi="標楷體" w:cs="Tahoma" w:hint="eastAsia"/>
          <w:b/>
          <w:color w:val="000000" w:themeColor="text1"/>
          <w:kern w:val="0"/>
          <w:lang w:val="zh-TW"/>
        </w:rPr>
        <w:t>宣導</w:t>
      </w:r>
      <w:r w:rsidR="00D16FBA" w:rsidRPr="00E54E66">
        <w:rPr>
          <w:rFonts w:ascii="標楷體" w:eastAsia="標楷體" w:hAnsi="標楷體" w:cs="Tahoma" w:hint="eastAsia"/>
          <w:b/>
          <w:color w:val="000000" w:themeColor="text1"/>
          <w:kern w:val="0"/>
          <w:lang w:val="zh-TW"/>
        </w:rPr>
        <w:t>計畫</w:t>
      </w:r>
      <w:r w:rsidR="00A4407A" w:rsidRPr="00E54E66">
        <w:rPr>
          <w:rFonts w:ascii="標楷體" w:eastAsia="標楷體" w:hAnsi="標楷體" w:cs="Tahoma" w:hint="eastAsia"/>
          <w:b/>
          <w:color w:val="000000" w:themeColor="text1"/>
          <w:kern w:val="0"/>
          <w:lang w:val="zh-TW"/>
        </w:rPr>
        <w:t>：</w:t>
      </w:r>
    </w:p>
    <w:p w:rsidR="007B0DE3" w:rsidRPr="007B0DE3" w:rsidRDefault="0027087F" w:rsidP="007B0DE3">
      <w:pPr>
        <w:pStyle w:val="a7"/>
        <w:numPr>
          <w:ilvl w:val="0"/>
          <w:numId w:val="31"/>
        </w:numPr>
        <w:spacing w:line="480" w:lineRule="exact"/>
        <w:ind w:leftChars="0"/>
        <w:jc w:val="both"/>
        <w:rPr>
          <w:rFonts w:ascii="標楷體" w:eastAsia="標楷體" w:hAnsi="標楷體" w:cs="Tahoma"/>
          <w:color w:val="000000" w:themeColor="text1"/>
          <w:kern w:val="0"/>
          <w:lang w:val="zh-TW"/>
        </w:rPr>
      </w:pPr>
      <w:r w:rsidRPr="007B0DE3">
        <w:rPr>
          <w:rFonts w:ascii="標楷體" w:eastAsia="標楷體" w:hAnsi="標楷體" w:cs="Tahoma" w:hint="eastAsia"/>
          <w:color w:val="000000" w:themeColor="text1"/>
          <w:kern w:val="0"/>
          <w:lang w:val="zh-TW"/>
        </w:rPr>
        <w:t>每案</w:t>
      </w:r>
      <w:r w:rsidR="006A69A3" w:rsidRPr="007B0DE3">
        <w:rPr>
          <w:rFonts w:ascii="標楷體" w:eastAsia="標楷體" w:hAnsi="標楷體" w:cs="Tahoma" w:hint="eastAsia"/>
          <w:color w:val="000000" w:themeColor="text1"/>
          <w:kern w:val="0"/>
          <w:lang w:val="zh-TW"/>
        </w:rPr>
        <w:t>最高補助</w:t>
      </w:r>
      <w:r w:rsidR="005731CC" w:rsidRPr="007B0DE3">
        <w:rPr>
          <w:rFonts w:ascii="標楷體" w:eastAsia="標楷體" w:hAnsi="標楷體" w:cs="Tahoma" w:hint="eastAsia"/>
          <w:color w:val="000000" w:themeColor="text1"/>
          <w:kern w:val="0"/>
          <w:lang w:val="zh-TW"/>
        </w:rPr>
        <w:t>新臺幣</w:t>
      </w:r>
      <w:r w:rsidR="005B55E5" w:rsidRPr="007B0DE3">
        <w:rPr>
          <w:rFonts w:ascii="標楷體" w:eastAsia="標楷體" w:hAnsi="標楷體" w:cs="Tahoma"/>
          <w:color w:val="000000" w:themeColor="text1"/>
          <w:kern w:val="0"/>
          <w:lang w:val="zh-TW"/>
        </w:rPr>
        <w:t>15</w:t>
      </w:r>
      <w:r w:rsidR="002264F7" w:rsidRPr="007B0DE3">
        <w:rPr>
          <w:rFonts w:ascii="標楷體" w:eastAsia="標楷體" w:hAnsi="標楷體" w:cs="Tahoma" w:hint="eastAsia"/>
          <w:color w:val="000000" w:themeColor="text1"/>
          <w:kern w:val="0"/>
          <w:lang w:val="zh-TW"/>
        </w:rPr>
        <w:t>萬</w:t>
      </w:r>
      <w:r w:rsidR="00AE0E74" w:rsidRPr="007B0DE3">
        <w:rPr>
          <w:rFonts w:ascii="標楷體" w:eastAsia="標楷體" w:hAnsi="標楷體" w:cs="Tahoma" w:hint="eastAsia"/>
          <w:color w:val="000000" w:themeColor="text1"/>
          <w:kern w:val="0"/>
          <w:lang w:val="zh-TW"/>
        </w:rPr>
        <w:t>元</w:t>
      </w:r>
      <w:r w:rsidR="005B3DEB" w:rsidRPr="007B0DE3">
        <w:rPr>
          <w:rFonts w:ascii="標楷體" w:eastAsia="標楷體" w:hAnsi="標楷體" w:cs="Tahoma" w:hint="eastAsia"/>
          <w:color w:val="000000" w:themeColor="text1"/>
          <w:kern w:val="0"/>
          <w:lang w:val="zh-TW"/>
        </w:rPr>
        <w:t>。</w:t>
      </w:r>
    </w:p>
    <w:p w:rsidR="007B0DE3" w:rsidRPr="007B0DE3" w:rsidRDefault="007B0DE3" w:rsidP="007B0DE3">
      <w:pPr>
        <w:pStyle w:val="a7"/>
        <w:numPr>
          <w:ilvl w:val="0"/>
          <w:numId w:val="31"/>
        </w:numPr>
        <w:spacing w:line="480" w:lineRule="exact"/>
        <w:ind w:leftChars="0"/>
        <w:jc w:val="both"/>
        <w:rPr>
          <w:rFonts w:ascii="標楷體" w:eastAsia="標楷體" w:hAnsi="標楷體" w:cs="Tahoma"/>
          <w:color w:val="000000" w:themeColor="text1"/>
          <w:kern w:val="0"/>
          <w:lang w:val="zh-TW"/>
        </w:rPr>
      </w:pPr>
      <w:r w:rsidRPr="00256A96">
        <w:rPr>
          <w:rFonts w:ascii="標楷體" w:eastAsia="標楷體" w:hAnsi="標楷體" w:hint="eastAsia"/>
          <w:color w:val="000000"/>
          <w:u w:val="single"/>
        </w:rPr>
        <w:t>擇定至少2項宣導主題：</w:t>
      </w:r>
      <w:r w:rsidRPr="00E221A6">
        <w:rPr>
          <w:rFonts w:ascii="標楷體" w:eastAsia="標楷體" w:hAnsi="標楷體" w:hint="eastAsia"/>
          <w:color w:val="000000"/>
        </w:rPr>
        <w:t>依當地之社區特性、暴力結構與態樣、所遭遇並須</w:t>
      </w:r>
      <w:r w:rsidRPr="00256A96">
        <w:rPr>
          <w:rFonts w:ascii="標楷體" w:eastAsia="標楷體" w:hAnsi="標楷體" w:hint="eastAsia"/>
          <w:color w:val="000000"/>
        </w:rPr>
        <w:t>優先處理問題等，於家庭暴力防治、性侵害防治、性騷擾防治、兒少保護（含兒少性剝削防制）、老人保護、身心障礙者保護、</w:t>
      </w:r>
      <w:r>
        <w:rPr>
          <w:rFonts w:ascii="標楷體" w:eastAsia="標楷體" w:hAnsi="標楷體" w:hint="eastAsia"/>
          <w:color w:val="000000"/>
        </w:rPr>
        <w:t>數位性別暴力</w:t>
      </w:r>
      <w:r w:rsidRPr="00256A96">
        <w:rPr>
          <w:rFonts w:ascii="標楷體" w:eastAsia="標楷體" w:hAnsi="標楷體" w:hint="eastAsia"/>
          <w:color w:val="000000"/>
        </w:rPr>
        <w:t>等7類主題中，擇定至少2項主題，進行相關宣導、教育訓練及活動。</w:t>
      </w:r>
    </w:p>
    <w:p w:rsidR="007B0DE3" w:rsidRPr="007B0DE3" w:rsidRDefault="007B0DE3" w:rsidP="007B0DE3">
      <w:pPr>
        <w:pStyle w:val="a7"/>
        <w:numPr>
          <w:ilvl w:val="0"/>
          <w:numId w:val="31"/>
        </w:numPr>
        <w:spacing w:line="480" w:lineRule="exact"/>
        <w:ind w:leftChars="0"/>
        <w:jc w:val="both"/>
        <w:rPr>
          <w:rFonts w:ascii="標楷體" w:eastAsia="標楷體" w:hAnsi="標楷體" w:cs="Tahoma"/>
          <w:color w:val="000000" w:themeColor="text1"/>
          <w:kern w:val="0"/>
          <w:lang w:val="zh-TW"/>
        </w:rPr>
      </w:pPr>
      <w:r w:rsidRPr="00256A96">
        <w:rPr>
          <w:rFonts w:ascii="標楷體" w:eastAsia="標楷體" w:hAnsi="標楷體" w:hint="eastAsia"/>
          <w:color w:val="000000"/>
          <w:u w:val="single"/>
        </w:rPr>
        <w:t>社區宣導、教育訓練及活動：</w:t>
      </w:r>
      <w:r w:rsidRPr="00256A96">
        <w:rPr>
          <w:rFonts w:ascii="標楷體" w:eastAsia="標楷體" w:hAnsi="標楷體" w:hint="eastAsia"/>
          <w:color w:val="000000"/>
        </w:rPr>
        <w:t>宣導及活動方式宜考量在地需求及特性，採多元且融入日常之方式辦理，如講座、工作坊、戲劇演出、單張、繪本、影片賞析等；另除結合各式節慶，並應配合國際不打小孩日（4月30日）、家庭暴力防治月（6月），或國際終止婦女受暴日（11月25日）等，辦理至少各1場次宣導、教育訓練及相關活動；所擇定宣導主題之內容應包含澄清社會迷思、暴力問題本質、求助管道、去除對被害者之污名與標籤，尊重維護其隱私並支持其求助等。</w:t>
      </w:r>
    </w:p>
    <w:p w:rsidR="00916AD3" w:rsidRPr="007B0DE3" w:rsidRDefault="007B0DE3" w:rsidP="007B0DE3">
      <w:pPr>
        <w:pStyle w:val="a7"/>
        <w:numPr>
          <w:ilvl w:val="0"/>
          <w:numId w:val="31"/>
        </w:numPr>
        <w:spacing w:line="480" w:lineRule="exact"/>
        <w:ind w:leftChars="0"/>
        <w:jc w:val="both"/>
        <w:rPr>
          <w:rFonts w:ascii="標楷體" w:eastAsia="標楷體" w:hAnsi="標楷體" w:cs="Tahoma"/>
          <w:color w:val="000000" w:themeColor="text1"/>
          <w:kern w:val="0"/>
          <w:lang w:val="zh-TW"/>
        </w:rPr>
      </w:pPr>
      <w:r>
        <w:rPr>
          <w:rFonts w:ascii="標楷體" w:eastAsia="標楷體" w:hAnsi="標楷體"/>
          <w:color w:val="000000"/>
          <w:u w:val="single"/>
        </w:rPr>
        <w:t>社區志工培力課程/訓練：</w:t>
      </w:r>
      <w:r>
        <w:rPr>
          <w:rFonts w:ascii="標楷體" w:eastAsia="標楷體" w:hAnsi="標楷體"/>
          <w:color w:val="000000"/>
        </w:rPr>
        <w:t>依宣導主題類別對社區內志工進行培訓。</w:t>
      </w:r>
    </w:p>
    <w:p w:rsidR="007B0DE3" w:rsidRPr="007B0DE3" w:rsidRDefault="007B0DE3" w:rsidP="007B0DE3">
      <w:pPr>
        <w:pStyle w:val="a7"/>
        <w:numPr>
          <w:ilvl w:val="0"/>
          <w:numId w:val="32"/>
        </w:numPr>
        <w:spacing w:line="480" w:lineRule="exact"/>
        <w:ind w:leftChars="0"/>
        <w:jc w:val="both"/>
        <w:rPr>
          <w:rFonts w:ascii="標楷體" w:eastAsia="標楷體" w:hAnsi="標楷體" w:cs="Tahoma"/>
          <w:color w:val="000000" w:themeColor="text1"/>
          <w:kern w:val="0"/>
          <w:lang w:val="zh-TW"/>
        </w:rPr>
      </w:pPr>
      <w:r w:rsidRPr="007B0DE3">
        <w:rPr>
          <w:rFonts w:ascii="標楷體" w:eastAsia="標楷體" w:hAnsi="標楷體" w:cs="Tahoma" w:hint="eastAsia"/>
          <w:color w:val="000000"/>
          <w:lang w:val="zh-TW"/>
        </w:rPr>
        <w:t>說明會與工作坊對象：以協會理事長、總幹事等具有決策權之主管及實際推動組織工作之幹部（計畫窗口</w:t>
      </w:r>
      <w:r w:rsidRPr="007B0DE3">
        <w:rPr>
          <w:rFonts w:ascii="標楷體" w:eastAsia="標楷體" w:hAnsi="標楷體" w:cs="Tahoma"/>
          <w:color w:val="000000"/>
          <w:lang w:val="zh-TW"/>
        </w:rPr>
        <w:t>）</w:t>
      </w:r>
      <w:r w:rsidRPr="007B0DE3">
        <w:rPr>
          <w:rFonts w:ascii="標楷體" w:eastAsia="標楷體" w:hAnsi="標楷體" w:cs="Tahoma" w:hint="eastAsia"/>
          <w:color w:val="000000"/>
          <w:lang w:val="zh-TW"/>
        </w:rPr>
        <w:t>為優先，每一單位至少推派1名。</w:t>
      </w:r>
    </w:p>
    <w:p w:rsidR="00493D16" w:rsidRPr="007B0DE3" w:rsidRDefault="007B0DE3" w:rsidP="007B0DE3">
      <w:pPr>
        <w:pStyle w:val="a7"/>
        <w:numPr>
          <w:ilvl w:val="0"/>
          <w:numId w:val="32"/>
        </w:numPr>
        <w:spacing w:line="480" w:lineRule="exact"/>
        <w:ind w:leftChars="0"/>
        <w:jc w:val="both"/>
        <w:rPr>
          <w:rFonts w:ascii="標楷體" w:eastAsia="標楷體" w:hAnsi="標楷體" w:cs="Tahoma"/>
          <w:color w:val="000000" w:themeColor="text1"/>
          <w:kern w:val="0"/>
          <w:lang w:val="zh-TW"/>
        </w:rPr>
      </w:pPr>
      <w:r w:rsidRPr="00256A96">
        <w:rPr>
          <w:rFonts w:ascii="標楷體" w:eastAsia="標楷體" w:hAnsi="標楷體" w:cs="Tahoma" w:hint="eastAsia"/>
          <w:color w:val="000000"/>
          <w:kern w:val="0"/>
          <w:lang w:val="zh-TW"/>
        </w:rPr>
        <w:t>培力訓練:受補助單位應至少派2名幹部參加社區防暴相關訓練</w:t>
      </w:r>
      <w:r>
        <w:rPr>
          <w:rFonts w:ascii="標楷體" w:eastAsia="標楷體" w:hAnsi="標楷體" w:cs="Tahoma" w:hint="eastAsia"/>
          <w:color w:val="000000"/>
          <w:lang w:val="zh-TW"/>
        </w:rPr>
        <w:t>(含社區防暴宣講師培力課程)</w:t>
      </w:r>
      <w:r w:rsidRPr="00256A96">
        <w:rPr>
          <w:rFonts w:ascii="標楷體" w:eastAsia="標楷體" w:hAnsi="標楷體" w:cs="Tahoma" w:hint="eastAsia"/>
          <w:color w:val="000000"/>
          <w:kern w:val="0"/>
          <w:lang w:val="zh-TW"/>
        </w:rPr>
        <w:t>。</w:t>
      </w:r>
    </w:p>
    <w:p w:rsidR="00493D16" w:rsidRDefault="007B0DE3" w:rsidP="007B0DE3">
      <w:pPr>
        <w:pStyle w:val="a7"/>
        <w:numPr>
          <w:ilvl w:val="0"/>
          <w:numId w:val="31"/>
        </w:numPr>
        <w:spacing w:line="480" w:lineRule="exact"/>
        <w:ind w:leftChars="0"/>
        <w:jc w:val="both"/>
        <w:rPr>
          <w:rFonts w:ascii="標楷體" w:eastAsia="標楷體" w:hAnsi="標楷體" w:cs="Tahoma"/>
          <w:color w:val="000000"/>
          <w:kern w:val="0"/>
          <w:u w:val="single"/>
          <w:lang w:val="zh-TW"/>
        </w:rPr>
      </w:pPr>
      <w:r w:rsidRPr="007B0DE3">
        <w:rPr>
          <w:rFonts w:ascii="標楷體" w:eastAsia="標楷體" w:hAnsi="標楷體" w:cs="Tahoma" w:hint="eastAsia"/>
          <w:color w:val="000000"/>
          <w:kern w:val="0"/>
          <w:u w:val="single"/>
          <w:lang w:val="zh-TW"/>
        </w:rPr>
        <w:t>推派社區人員參與計畫說明會、工作坊與社區防暴相關培力訓練：</w:t>
      </w:r>
    </w:p>
    <w:p w:rsidR="00F72A3F" w:rsidRPr="00F72A3F" w:rsidRDefault="00F72A3F" w:rsidP="00F72A3F">
      <w:pPr>
        <w:pStyle w:val="a7"/>
        <w:numPr>
          <w:ilvl w:val="0"/>
          <w:numId w:val="33"/>
        </w:numPr>
        <w:spacing w:line="480" w:lineRule="exact"/>
        <w:ind w:leftChars="0"/>
        <w:jc w:val="both"/>
        <w:rPr>
          <w:rFonts w:ascii="標楷體" w:eastAsia="標楷體" w:hAnsi="標楷體" w:cs="Tahoma"/>
          <w:color w:val="000000"/>
          <w:kern w:val="0"/>
          <w:lang w:val="zh-TW"/>
        </w:rPr>
      </w:pPr>
      <w:r w:rsidRPr="00256A96">
        <w:rPr>
          <w:rFonts w:ascii="標楷體" w:eastAsia="標楷體" w:hAnsi="標楷體" w:cs="Tahoma" w:hint="eastAsia"/>
          <w:color w:val="000000"/>
          <w:lang w:val="zh-TW"/>
        </w:rPr>
        <w:t>說明會與工作坊對象：以協會理事長、總幹事等具有決策權之主管及實際推動組織工作之幹部（計畫窗口</w:t>
      </w:r>
      <w:r w:rsidRPr="00256A96">
        <w:rPr>
          <w:rFonts w:ascii="標楷體" w:eastAsia="標楷體" w:hAnsi="標楷體" w:cs="Tahoma"/>
          <w:color w:val="000000"/>
          <w:lang w:val="zh-TW"/>
        </w:rPr>
        <w:t>）</w:t>
      </w:r>
      <w:r w:rsidRPr="00256A96">
        <w:rPr>
          <w:rFonts w:ascii="標楷體" w:eastAsia="標楷體" w:hAnsi="標楷體" w:cs="Tahoma" w:hint="eastAsia"/>
          <w:color w:val="000000"/>
          <w:lang w:val="zh-TW"/>
        </w:rPr>
        <w:t>為優先，每一單位</w:t>
      </w:r>
      <w:r>
        <w:rPr>
          <w:rFonts w:ascii="標楷體" w:eastAsia="標楷體" w:hAnsi="標楷體" w:cs="Tahoma" w:hint="eastAsia"/>
          <w:color w:val="000000"/>
          <w:lang w:val="zh-TW"/>
        </w:rPr>
        <w:t>至少推派2名</w:t>
      </w:r>
      <w:r w:rsidRPr="00256A96">
        <w:rPr>
          <w:rFonts w:ascii="標楷體" w:eastAsia="標楷體" w:hAnsi="標楷體" w:cs="Tahoma" w:hint="eastAsia"/>
          <w:color w:val="000000"/>
          <w:lang w:val="zh-TW"/>
        </w:rPr>
        <w:t>。</w:t>
      </w:r>
    </w:p>
    <w:p w:rsidR="00F72A3F" w:rsidRPr="00F72A3F" w:rsidRDefault="00F72A3F" w:rsidP="00F72A3F">
      <w:pPr>
        <w:pStyle w:val="a7"/>
        <w:numPr>
          <w:ilvl w:val="0"/>
          <w:numId w:val="33"/>
        </w:numPr>
        <w:spacing w:line="480" w:lineRule="exact"/>
        <w:ind w:leftChars="0"/>
        <w:jc w:val="both"/>
        <w:rPr>
          <w:rFonts w:ascii="標楷體" w:eastAsia="標楷體" w:hAnsi="標楷體" w:cs="Tahoma"/>
          <w:color w:val="000000"/>
          <w:kern w:val="0"/>
          <w:lang w:val="zh-TW"/>
        </w:rPr>
      </w:pPr>
      <w:r w:rsidRPr="00256A96">
        <w:rPr>
          <w:rFonts w:ascii="標楷體" w:eastAsia="標楷體" w:hAnsi="標楷體" w:cs="Tahoma" w:hint="eastAsia"/>
          <w:color w:val="000000"/>
          <w:lang w:val="zh-TW"/>
        </w:rPr>
        <w:t>培力訓練:受補助單位應至少派2名幹部參加社區防暴相關訓練</w:t>
      </w:r>
      <w:r>
        <w:rPr>
          <w:rFonts w:ascii="標楷體" w:eastAsia="標楷體" w:hAnsi="標楷體" w:cs="Tahoma" w:hint="eastAsia"/>
          <w:color w:val="000000"/>
          <w:lang w:val="zh-TW"/>
        </w:rPr>
        <w:t>(含社區防暴宣講師培力課程)</w:t>
      </w:r>
      <w:r w:rsidRPr="00256A96">
        <w:rPr>
          <w:rFonts w:ascii="標楷體" w:eastAsia="標楷體" w:hAnsi="標楷體" w:cs="Tahoma" w:hint="eastAsia"/>
          <w:color w:val="000000"/>
          <w:lang w:val="zh-TW"/>
        </w:rPr>
        <w:t>。</w:t>
      </w:r>
    </w:p>
    <w:p w:rsidR="007B0DE3" w:rsidRPr="007B0DE3" w:rsidRDefault="007B0DE3" w:rsidP="007B0DE3">
      <w:pPr>
        <w:pStyle w:val="a7"/>
        <w:numPr>
          <w:ilvl w:val="0"/>
          <w:numId w:val="31"/>
        </w:numPr>
        <w:spacing w:line="480" w:lineRule="exact"/>
        <w:ind w:leftChars="0"/>
        <w:jc w:val="both"/>
        <w:rPr>
          <w:rFonts w:ascii="標楷體" w:eastAsia="標楷體" w:hAnsi="標楷體" w:cs="Tahoma"/>
          <w:color w:val="000000" w:themeColor="text1"/>
          <w:kern w:val="0"/>
          <w:lang w:val="zh-TW"/>
        </w:rPr>
      </w:pPr>
      <w:r w:rsidRPr="00256A96">
        <w:rPr>
          <w:rFonts w:ascii="標楷體" w:eastAsia="標楷體" w:hAnsi="標楷體" w:cs="Tahoma" w:hint="eastAsia"/>
          <w:color w:val="000000"/>
          <w:u w:val="single"/>
          <w:lang w:val="zh-TW"/>
        </w:rPr>
        <w:t>盤點防暴網絡資源</w:t>
      </w:r>
      <w:r>
        <w:rPr>
          <w:rFonts w:ascii="標楷體" w:eastAsia="標楷體" w:hAnsi="標楷體" w:cs="Tahoma" w:hint="eastAsia"/>
          <w:color w:val="000000"/>
          <w:u w:val="single"/>
          <w:lang w:val="zh-TW"/>
        </w:rPr>
        <w:t>並結合運用</w:t>
      </w:r>
      <w:r w:rsidRPr="00256A96">
        <w:rPr>
          <w:rFonts w:ascii="標楷體" w:eastAsia="標楷體" w:hAnsi="標楷體" w:cs="Tahoma" w:hint="eastAsia"/>
          <w:color w:val="000000"/>
          <w:u w:val="single"/>
          <w:lang w:val="zh-TW"/>
        </w:rPr>
        <w:t>：</w:t>
      </w:r>
      <w:r w:rsidRPr="00256A96">
        <w:rPr>
          <w:rFonts w:ascii="標楷體" w:eastAsia="標楷體" w:hAnsi="標楷體" w:cs="Tahoma" w:hint="eastAsia"/>
          <w:color w:val="000000"/>
          <w:lang w:val="zh-TW"/>
        </w:rPr>
        <w:t>盤點當地與暴力防治相關之服務資源，如113保護專線、社會福利服務中心、家庭暴力暨性侵害防治中心、</w:t>
      </w:r>
      <w:r>
        <w:rPr>
          <w:rFonts w:ascii="標楷體" w:eastAsia="標楷體" w:hAnsi="標楷體" w:cs="Tahoma" w:hint="eastAsia"/>
          <w:color w:val="000000"/>
          <w:lang w:val="zh-TW"/>
        </w:rPr>
        <w:t>警察分局(</w:t>
      </w:r>
      <w:r w:rsidRPr="00256A96">
        <w:rPr>
          <w:rFonts w:ascii="標楷體" w:eastAsia="標楷體" w:hAnsi="標楷體" w:cs="Tahoma" w:hint="eastAsia"/>
          <w:color w:val="000000"/>
          <w:lang w:val="zh-TW"/>
        </w:rPr>
        <w:t>派出所</w:t>
      </w:r>
      <w:r>
        <w:rPr>
          <w:rFonts w:ascii="標楷體" w:eastAsia="標楷體" w:hAnsi="標楷體" w:cs="Tahoma" w:hint="eastAsia"/>
          <w:color w:val="000000"/>
          <w:lang w:val="zh-TW"/>
        </w:rPr>
        <w:t>)</w:t>
      </w:r>
      <w:r w:rsidRPr="00256A96">
        <w:rPr>
          <w:rFonts w:ascii="標楷體" w:eastAsia="標楷體" w:hAnsi="標楷體" w:cs="Tahoma" w:hint="eastAsia"/>
          <w:color w:val="000000"/>
          <w:lang w:val="zh-TW"/>
        </w:rPr>
        <w:t>、學校、原住民族家庭服務中心社區組織與轄區之文健站、社區關懷照顧據點等</w:t>
      </w:r>
      <w:r>
        <w:rPr>
          <w:rFonts w:ascii="標楷體" w:eastAsia="標楷體" w:hAnsi="標楷體" w:cs="Tahoma" w:hint="eastAsia"/>
          <w:color w:val="000000"/>
          <w:lang w:val="zh-TW"/>
        </w:rPr>
        <w:t>，以及結合社區防暴宣講師(辦理)進行計畫內相關事項</w:t>
      </w:r>
      <w:r w:rsidRPr="00256A96">
        <w:rPr>
          <w:rFonts w:ascii="標楷體" w:eastAsia="標楷體" w:hAnsi="標楷體" w:cs="Tahoma" w:hint="eastAsia"/>
          <w:color w:val="000000"/>
          <w:lang w:val="zh-TW"/>
        </w:rPr>
        <w:t>。</w:t>
      </w:r>
    </w:p>
    <w:p w:rsidR="007B0DE3" w:rsidRPr="007B0DE3" w:rsidRDefault="007B0DE3" w:rsidP="007B0DE3">
      <w:pPr>
        <w:pStyle w:val="a7"/>
        <w:numPr>
          <w:ilvl w:val="0"/>
          <w:numId w:val="31"/>
        </w:numPr>
        <w:spacing w:line="480" w:lineRule="exact"/>
        <w:ind w:leftChars="0"/>
        <w:jc w:val="both"/>
        <w:rPr>
          <w:rFonts w:ascii="標楷體" w:eastAsia="標楷體" w:hAnsi="標楷體"/>
          <w:color w:val="000000"/>
        </w:rPr>
      </w:pPr>
      <w:r w:rsidRPr="007B0DE3">
        <w:rPr>
          <w:rFonts w:ascii="標楷體" w:eastAsia="標楷體" w:hAnsi="標楷體" w:hint="eastAsia"/>
          <w:color w:val="000000"/>
          <w:u w:val="single"/>
        </w:rPr>
        <w:t>配合</w:t>
      </w:r>
      <w:r w:rsidRPr="007B0DE3">
        <w:rPr>
          <w:rFonts w:ascii="標楷體" w:eastAsia="標楷體" w:hAnsi="標楷體" w:cs="Tahoma" w:hint="eastAsia"/>
          <w:color w:val="000000"/>
          <w:u w:val="single"/>
          <w:lang w:val="zh-TW"/>
        </w:rPr>
        <w:t>行政</w:t>
      </w:r>
      <w:r w:rsidRPr="007B0DE3">
        <w:rPr>
          <w:rFonts w:ascii="標楷體" w:eastAsia="標楷體" w:hAnsi="標楷體" w:hint="eastAsia"/>
          <w:color w:val="000000"/>
          <w:u w:val="single"/>
        </w:rPr>
        <w:t>輔導與聯繫：</w:t>
      </w:r>
      <w:r w:rsidRPr="007B0DE3">
        <w:rPr>
          <w:rFonts w:ascii="標楷體" w:eastAsia="標楷體" w:hAnsi="標楷體" w:hint="eastAsia"/>
          <w:color w:val="000000"/>
        </w:rPr>
        <w:t>應配合</w:t>
      </w:r>
      <w:r w:rsidRPr="007B0DE3">
        <w:rPr>
          <w:rFonts w:ascii="標楷體" w:eastAsia="標楷體" w:hAnsi="標楷體" w:cs="Tahoma" w:hint="eastAsia"/>
          <w:color w:val="000000"/>
          <w:lang w:val="zh-TW"/>
        </w:rPr>
        <w:t>參與本</w:t>
      </w:r>
      <w:r w:rsidRPr="007B0DE3">
        <w:rPr>
          <w:rFonts w:ascii="標楷體" w:eastAsia="標楷體" w:hAnsi="標楷體" w:hint="eastAsia"/>
          <w:color w:val="000000"/>
          <w:lang w:eastAsia="zh-HK"/>
        </w:rPr>
        <w:t>府</w:t>
      </w:r>
      <w:r w:rsidRPr="007B0DE3">
        <w:rPr>
          <w:rFonts w:ascii="標楷體" w:eastAsia="標楷體" w:hAnsi="標楷體" w:hint="eastAsia"/>
          <w:color w:val="000000"/>
        </w:rPr>
        <w:t>辦理相關輔導、實地訪視及</w:t>
      </w:r>
      <w:r w:rsidRPr="007B0DE3">
        <w:rPr>
          <w:rFonts w:ascii="標楷體" w:eastAsia="標楷體" w:hAnsi="標楷體" w:hint="eastAsia"/>
          <w:color w:val="000000"/>
          <w:lang w:eastAsia="zh-HK"/>
        </w:rPr>
        <w:t>每年</w:t>
      </w:r>
      <w:r w:rsidRPr="007B0DE3">
        <w:rPr>
          <w:rFonts w:ascii="標楷體" w:eastAsia="標楷體" w:hAnsi="標楷體" w:hint="eastAsia"/>
          <w:color w:val="000000"/>
        </w:rPr>
        <w:t>至少</w:t>
      </w:r>
      <w:r w:rsidRPr="007B0DE3">
        <w:rPr>
          <w:rFonts w:ascii="標楷體" w:eastAsia="標楷體" w:hAnsi="標楷體" w:hint="eastAsia"/>
          <w:color w:val="000000"/>
          <w:lang w:eastAsia="zh-HK"/>
        </w:rPr>
        <w:t>二次之</w:t>
      </w:r>
      <w:r w:rsidRPr="007B0DE3">
        <w:rPr>
          <w:rFonts w:ascii="標楷體" w:eastAsia="標楷體" w:hAnsi="標楷體" w:hint="eastAsia"/>
          <w:color w:val="000000"/>
        </w:rPr>
        <w:t>聯繫(或輔導)會議。</w:t>
      </w:r>
    </w:p>
    <w:p w:rsidR="007B0DE3" w:rsidRPr="007B0DE3" w:rsidRDefault="007B0DE3" w:rsidP="007B0DE3">
      <w:pPr>
        <w:pStyle w:val="a7"/>
        <w:numPr>
          <w:ilvl w:val="0"/>
          <w:numId w:val="31"/>
        </w:numPr>
        <w:spacing w:line="480" w:lineRule="exact"/>
        <w:ind w:leftChars="0"/>
        <w:jc w:val="both"/>
        <w:rPr>
          <w:rFonts w:ascii="標楷體" w:eastAsia="標楷體" w:hAnsi="標楷體"/>
          <w:color w:val="000000" w:themeColor="text1"/>
          <w:lang w:eastAsia="zh-HK"/>
        </w:rPr>
      </w:pPr>
      <w:r w:rsidRPr="00256A96">
        <w:rPr>
          <w:rFonts w:ascii="標楷體" w:eastAsia="標楷體" w:hAnsi="標楷體" w:cs="Tahoma" w:hint="eastAsia"/>
          <w:color w:val="000000"/>
          <w:u w:val="single"/>
          <w:lang w:val="zh-TW" w:eastAsia="zh-HK"/>
        </w:rPr>
        <w:t>中央社區防</w:t>
      </w:r>
      <w:r w:rsidRPr="00256A96">
        <w:rPr>
          <w:rFonts w:ascii="標楷體" w:eastAsia="標楷體" w:hAnsi="標楷體" w:hint="eastAsia"/>
          <w:color w:val="000000"/>
          <w:u w:val="single"/>
        </w:rPr>
        <w:t>暴</w:t>
      </w:r>
      <w:r w:rsidRPr="00256A96">
        <w:rPr>
          <w:rFonts w:ascii="標楷體" w:eastAsia="標楷體" w:hAnsi="標楷體" w:hint="eastAsia"/>
          <w:color w:val="000000"/>
          <w:u w:val="single"/>
          <w:lang w:eastAsia="zh-HK"/>
        </w:rPr>
        <w:t>宣導</w:t>
      </w:r>
      <w:r w:rsidRPr="00256A96">
        <w:rPr>
          <w:rFonts w:ascii="標楷體" w:eastAsia="標楷體" w:hAnsi="標楷體" w:hint="eastAsia"/>
          <w:color w:val="000000"/>
          <w:u w:val="single"/>
        </w:rPr>
        <w:t>（</w:t>
      </w:r>
      <w:r w:rsidRPr="00256A96">
        <w:rPr>
          <w:rFonts w:ascii="標楷體" w:eastAsia="標楷體" w:hAnsi="標楷體" w:hint="eastAsia"/>
          <w:color w:val="000000"/>
          <w:u w:val="single"/>
          <w:lang w:eastAsia="zh-HK"/>
        </w:rPr>
        <w:t>講</w:t>
      </w:r>
      <w:r w:rsidRPr="00256A96">
        <w:rPr>
          <w:rFonts w:ascii="標楷體" w:eastAsia="標楷體" w:hAnsi="標楷體" w:hint="eastAsia"/>
          <w:color w:val="000000"/>
          <w:u w:val="single"/>
        </w:rPr>
        <w:t>）</w:t>
      </w:r>
      <w:r w:rsidRPr="00256A96">
        <w:rPr>
          <w:rFonts w:ascii="標楷體" w:eastAsia="標楷體" w:hAnsi="標楷體" w:hint="eastAsia"/>
          <w:color w:val="000000"/>
          <w:u w:val="single"/>
          <w:lang w:eastAsia="zh-HK"/>
        </w:rPr>
        <w:t>影像競賽</w:t>
      </w:r>
      <w:r w:rsidRPr="00256A96">
        <w:rPr>
          <w:rFonts w:ascii="標楷體" w:eastAsia="標楷體" w:hAnsi="標楷體" w:hint="eastAsia"/>
          <w:color w:val="000000"/>
          <w:u w:val="single"/>
        </w:rPr>
        <w:t>：</w:t>
      </w:r>
      <w:r w:rsidRPr="00256A96">
        <w:rPr>
          <w:rFonts w:ascii="標楷體" w:eastAsia="標楷體" w:hAnsi="標楷體" w:cs="Tahoma" w:hint="eastAsia"/>
          <w:color w:val="000000"/>
          <w:lang w:val="zh-TW" w:eastAsia="zh-HK"/>
        </w:rPr>
        <w:t>提供至少</w:t>
      </w:r>
      <w:r w:rsidRPr="00256A96">
        <w:rPr>
          <w:rFonts w:ascii="標楷體" w:eastAsia="標楷體" w:hAnsi="標楷體" w:hint="eastAsia"/>
          <w:color w:val="000000"/>
          <w:lang w:eastAsia="zh-HK"/>
        </w:rPr>
        <w:t>製1支影片素材，且拍攝內容得結合在地性別</w:t>
      </w:r>
      <w:r w:rsidRPr="00256A96">
        <w:rPr>
          <w:rFonts w:ascii="標楷體" w:eastAsia="標楷體" w:hAnsi="標楷體" w:hint="eastAsia"/>
          <w:color w:val="000000"/>
        </w:rPr>
        <w:t>暴力</w:t>
      </w:r>
      <w:r w:rsidRPr="00256A96">
        <w:rPr>
          <w:rFonts w:ascii="標楷體" w:eastAsia="標楷體" w:hAnsi="標楷體" w:hint="eastAsia"/>
          <w:color w:val="000000"/>
          <w:lang w:eastAsia="zh-HK"/>
        </w:rPr>
        <w:t>社區初級預防或社區防</w:t>
      </w:r>
      <w:r w:rsidRPr="00256A96">
        <w:rPr>
          <w:rFonts w:ascii="標楷體" w:eastAsia="標楷體" w:hAnsi="標楷體" w:hint="eastAsia"/>
          <w:color w:val="000000"/>
        </w:rPr>
        <w:t>暴</w:t>
      </w:r>
      <w:r w:rsidRPr="00256A96">
        <w:rPr>
          <w:rFonts w:ascii="標楷體" w:eastAsia="標楷體" w:hAnsi="標楷體" w:hint="eastAsia"/>
          <w:color w:val="000000"/>
          <w:lang w:eastAsia="zh-HK"/>
        </w:rPr>
        <w:t>創意競賽或防</w:t>
      </w:r>
      <w:r w:rsidRPr="00256A96">
        <w:rPr>
          <w:rFonts w:ascii="標楷體" w:eastAsia="標楷體" w:hAnsi="標楷體" w:hint="eastAsia"/>
          <w:color w:val="000000"/>
        </w:rPr>
        <w:t>暴</w:t>
      </w:r>
      <w:r w:rsidRPr="00256A96">
        <w:rPr>
          <w:rFonts w:ascii="標楷體" w:eastAsia="標楷體" w:hAnsi="標楷體" w:hint="eastAsia"/>
          <w:color w:val="000000"/>
          <w:lang w:eastAsia="zh-HK"/>
        </w:rPr>
        <w:t>宣講師等；影片素材得由本府或中央運用於推動保護服務初級預防計畫及相關活動。</w:t>
      </w:r>
    </w:p>
    <w:p w:rsidR="008B65A6" w:rsidRPr="007B0DE3" w:rsidRDefault="007B0DE3" w:rsidP="007B0DE3">
      <w:pPr>
        <w:pStyle w:val="a7"/>
        <w:numPr>
          <w:ilvl w:val="0"/>
          <w:numId w:val="31"/>
        </w:numPr>
        <w:spacing w:line="480" w:lineRule="exact"/>
        <w:ind w:leftChars="0"/>
        <w:jc w:val="both"/>
        <w:rPr>
          <w:rFonts w:ascii="標楷體" w:eastAsia="標楷體" w:hAnsi="標楷體"/>
          <w:color w:val="000000" w:themeColor="text1"/>
          <w:lang w:eastAsia="zh-HK"/>
        </w:rPr>
      </w:pPr>
      <w:r w:rsidRPr="00256A96">
        <w:rPr>
          <w:rFonts w:ascii="標楷體" w:eastAsia="標楷體" w:hAnsi="標楷體" w:hint="eastAsia"/>
          <w:color w:val="000000"/>
          <w:u w:val="single"/>
          <w:lang w:eastAsia="zh-HK"/>
        </w:rPr>
        <w:t>初級預防宣導網站登載：</w:t>
      </w:r>
      <w:r w:rsidRPr="00256A96">
        <w:rPr>
          <w:rFonts w:ascii="標楷體" w:eastAsia="標楷體" w:hAnsi="標楷體" w:hint="eastAsia"/>
          <w:color w:val="000000"/>
          <w:lang w:eastAsia="zh-HK"/>
        </w:rPr>
        <w:t>辦理</w:t>
      </w:r>
      <w:r w:rsidRPr="00256A96">
        <w:rPr>
          <w:rFonts w:ascii="標楷體" w:eastAsia="標楷體" w:hAnsi="標楷體" w:hint="eastAsia"/>
          <w:color w:val="000000"/>
        </w:rPr>
        <w:t>社區宣導、教育訓練</w:t>
      </w:r>
      <w:r w:rsidRPr="00256A96">
        <w:rPr>
          <w:rFonts w:ascii="標楷體" w:eastAsia="標楷體" w:hAnsi="標楷體" w:hint="eastAsia"/>
          <w:color w:val="000000"/>
          <w:lang w:eastAsia="zh-HK"/>
        </w:rPr>
        <w:t>與多元</w:t>
      </w:r>
      <w:r w:rsidRPr="00256A96">
        <w:rPr>
          <w:rFonts w:ascii="標楷體" w:eastAsia="標楷體" w:hAnsi="標楷體" w:hint="eastAsia"/>
          <w:color w:val="000000"/>
        </w:rPr>
        <w:t>活動</w:t>
      </w:r>
      <w:r w:rsidRPr="00256A96">
        <w:rPr>
          <w:rFonts w:ascii="標楷體" w:eastAsia="標楷體" w:hAnsi="標楷體" w:hint="eastAsia"/>
          <w:color w:val="000000"/>
          <w:lang w:eastAsia="zh-HK"/>
        </w:rPr>
        <w:t>、多元宣導方式（例：如臉書、網站）、製影片等成果上傳至中央社區初級預防宣導網站登載</w:t>
      </w:r>
      <w:r>
        <w:rPr>
          <w:rFonts w:ascii="標楷體" w:eastAsia="標楷體" w:hAnsi="標楷體" w:hint="eastAsia"/>
          <w:color w:val="000000"/>
          <w:lang w:eastAsia="zh-HK"/>
        </w:rPr>
        <w:t>(街坊出招-街坊佈告欄)</w:t>
      </w:r>
      <w:r w:rsidRPr="00256A96">
        <w:rPr>
          <w:rFonts w:ascii="標楷體" w:eastAsia="標楷體" w:hAnsi="標楷體" w:hint="eastAsia"/>
          <w:color w:val="000000"/>
          <w:lang w:eastAsia="zh-HK"/>
        </w:rPr>
        <w:t>。</w:t>
      </w:r>
    </w:p>
    <w:p w:rsidR="00596D3C" w:rsidRPr="00E54E66" w:rsidRDefault="00F31608" w:rsidP="00195BA7">
      <w:pPr>
        <w:pStyle w:val="a7"/>
        <w:numPr>
          <w:ilvl w:val="0"/>
          <w:numId w:val="2"/>
        </w:numPr>
        <w:spacing w:line="480" w:lineRule="exact"/>
        <w:ind w:left="1053" w:hanging="573"/>
        <w:jc w:val="both"/>
        <w:rPr>
          <w:rFonts w:ascii="標楷體" w:eastAsia="標楷體" w:hAnsi="標楷體" w:cs="Tahoma"/>
          <w:color w:val="000000" w:themeColor="text1"/>
          <w:kern w:val="0"/>
          <w:lang w:val="zh-TW"/>
        </w:rPr>
      </w:pPr>
      <w:r w:rsidRPr="00E54E66">
        <w:rPr>
          <w:rFonts w:ascii="標楷體" w:eastAsia="標楷體" w:hAnsi="標楷體" w:cs="Tahoma" w:hint="eastAsia"/>
          <w:color w:val="000000" w:themeColor="text1"/>
          <w:kern w:val="0"/>
          <w:lang w:val="zh-TW"/>
        </w:rPr>
        <w:t>補助項目</w:t>
      </w:r>
      <w:r w:rsidRPr="00E54E66">
        <w:rPr>
          <w:rFonts w:ascii="標楷體" w:eastAsia="標楷體" w:hAnsi="標楷體" w:cs="Tahoma" w:hint="eastAsia"/>
          <w:color w:val="000000" w:themeColor="text1"/>
          <w:kern w:val="0"/>
          <w:lang w:val="zh-TW" w:eastAsia="zh-HK"/>
        </w:rPr>
        <w:t>及基準</w:t>
      </w:r>
      <w:r w:rsidR="00596D3C" w:rsidRPr="00E54E66">
        <w:rPr>
          <w:rFonts w:ascii="標楷體" w:eastAsia="標楷體" w:hAnsi="標楷體" w:cs="Tahoma" w:hint="eastAsia"/>
          <w:color w:val="000000" w:themeColor="text1"/>
          <w:kern w:val="0"/>
          <w:lang w:val="zh-TW"/>
        </w:rPr>
        <w:t>：</w:t>
      </w:r>
    </w:p>
    <w:p w:rsidR="005D6617" w:rsidRDefault="005D6617" w:rsidP="0035388E">
      <w:pPr>
        <w:pStyle w:val="a7"/>
        <w:numPr>
          <w:ilvl w:val="0"/>
          <w:numId w:val="23"/>
        </w:numPr>
        <w:spacing w:line="420" w:lineRule="exact"/>
        <w:ind w:leftChars="0"/>
        <w:jc w:val="both"/>
        <w:rPr>
          <w:rFonts w:ascii="標楷體" w:eastAsia="標楷體" w:hAnsi="標楷體"/>
          <w:color w:val="000000" w:themeColor="text1"/>
        </w:rPr>
      </w:pPr>
      <w:bookmarkStart w:id="0" w:name="_Hlk95147398"/>
      <w:r w:rsidRPr="0035388E">
        <w:rPr>
          <w:rFonts w:ascii="標楷體" w:eastAsia="標楷體" w:hAnsi="標楷體" w:cs="Tahoma" w:hint="eastAsia"/>
          <w:color w:val="000000" w:themeColor="text1"/>
          <w:lang w:val="zh-TW"/>
        </w:rPr>
        <w:t>講座鐘點費：</w:t>
      </w:r>
      <w:r w:rsidR="00A73F14" w:rsidRPr="0035388E">
        <w:rPr>
          <w:rFonts w:ascii="標楷體" w:eastAsia="標楷體" w:hAnsi="標楷體" w:hint="eastAsia"/>
          <w:color w:val="000000" w:themeColor="text1"/>
        </w:rPr>
        <w:t>辦理走動式宣導、設站講解 、暑期夏令營、社區人員防暴知能培力等講座或專題演講費用。每節最高補助新臺幣2,000元；授課時間每節為50分鐘，其連續上課2節者為90分鐘，未滿者減半支給。</w:t>
      </w:r>
    </w:p>
    <w:p w:rsidR="00624456" w:rsidRDefault="00A73F14" w:rsidP="0035388E">
      <w:pPr>
        <w:pStyle w:val="a7"/>
        <w:numPr>
          <w:ilvl w:val="0"/>
          <w:numId w:val="23"/>
        </w:numPr>
        <w:spacing w:line="420" w:lineRule="exact"/>
        <w:ind w:leftChars="0"/>
        <w:jc w:val="both"/>
        <w:rPr>
          <w:rFonts w:ascii="標楷體" w:eastAsia="標楷體" w:hAnsi="標楷體"/>
          <w:color w:val="000000" w:themeColor="text1"/>
        </w:rPr>
      </w:pPr>
      <w:r w:rsidRPr="0035388E">
        <w:rPr>
          <w:rFonts w:ascii="標楷體" w:eastAsia="標楷體" w:hAnsi="標楷體" w:hint="eastAsia"/>
          <w:color w:val="000000" w:themeColor="text1"/>
        </w:rPr>
        <w:t>團體領導費：辨理繪本工作坊、運用防暴桌遊(防暴大富翁、吹笛人)、一人一故事、防暴小劇場等團體方式增加性別防暴意識。每人每小時最高2,000元。</w:t>
      </w:r>
    </w:p>
    <w:p w:rsidR="00A73F14" w:rsidRDefault="00A73F14" w:rsidP="0035388E">
      <w:pPr>
        <w:pStyle w:val="a7"/>
        <w:numPr>
          <w:ilvl w:val="0"/>
          <w:numId w:val="23"/>
        </w:numPr>
        <w:spacing w:line="420" w:lineRule="exact"/>
        <w:ind w:leftChars="0"/>
        <w:jc w:val="both"/>
        <w:rPr>
          <w:rFonts w:ascii="標楷體" w:eastAsia="標楷體" w:hAnsi="標楷體"/>
          <w:color w:val="000000" w:themeColor="text1"/>
        </w:rPr>
      </w:pPr>
      <w:r w:rsidRPr="0035388E">
        <w:rPr>
          <w:rFonts w:ascii="標楷體" w:eastAsia="標楷體" w:hAnsi="標楷體" w:hint="eastAsia"/>
          <w:color w:val="000000" w:themeColor="text1"/>
        </w:rPr>
        <w:t>協同領導費：</w:t>
      </w:r>
      <w:r w:rsidR="001F734A" w:rsidRPr="0035388E">
        <w:rPr>
          <w:rFonts w:ascii="標楷體" w:eastAsia="標楷體" w:hAnsi="標楷體" w:hint="eastAsia"/>
          <w:color w:val="000000" w:themeColor="text1"/>
        </w:rPr>
        <w:t>辨理繪本工作坊、運用防暴桌遊(防暴大富翁、吹笛人)、一人一故事、防暴小劇場等團體方式增加性別防暴意識。</w:t>
      </w:r>
      <w:r w:rsidRPr="0035388E">
        <w:rPr>
          <w:rFonts w:ascii="標楷體" w:eastAsia="標楷體" w:hAnsi="標楷體" w:hint="eastAsia"/>
          <w:color w:val="000000" w:themeColor="text1"/>
        </w:rPr>
        <w:t>每人每小時最高1,000元。</w:t>
      </w:r>
    </w:p>
    <w:p w:rsidR="00A73F14" w:rsidRPr="00C55665" w:rsidRDefault="00A73F14" w:rsidP="0035388E">
      <w:pPr>
        <w:pStyle w:val="a7"/>
        <w:numPr>
          <w:ilvl w:val="0"/>
          <w:numId w:val="23"/>
        </w:numPr>
        <w:spacing w:line="420" w:lineRule="exact"/>
        <w:ind w:leftChars="0"/>
        <w:jc w:val="both"/>
        <w:rPr>
          <w:rFonts w:ascii="標楷體" w:eastAsia="標楷體" w:hAnsi="標楷體"/>
          <w:color w:val="000000" w:themeColor="text1"/>
        </w:rPr>
      </w:pPr>
      <w:r w:rsidRPr="0035388E">
        <w:rPr>
          <w:rFonts w:ascii="標楷體" w:eastAsia="標楷體" w:hAnsi="標楷體" w:hint="eastAsia"/>
          <w:color w:val="000000" w:themeColor="text1"/>
        </w:rPr>
        <w:t>專家學者出席費</w:t>
      </w:r>
      <w:r w:rsidR="00F746EF">
        <w:rPr>
          <w:rFonts w:ascii="標楷體" w:eastAsia="標楷體" w:hAnsi="標楷體" w:hint="eastAsia"/>
          <w:color w:val="000000" w:themeColor="text1"/>
        </w:rPr>
        <w:t>：辨理性別電影賞析、</w:t>
      </w:r>
      <w:r w:rsidR="001F734A" w:rsidRPr="0035388E">
        <w:rPr>
          <w:rFonts w:ascii="標楷體" w:eastAsia="標楷體" w:hAnsi="標楷體" w:hint="eastAsia"/>
          <w:color w:val="000000" w:themeColor="text1"/>
        </w:rPr>
        <w:t>議事平台等座談會</w:t>
      </w:r>
      <w:r w:rsidR="00C55665">
        <w:rPr>
          <w:rFonts w:ascii="標楷體" w:eastAsia="標楷體" w:hAnsi="標楷體" w:hint="eastAsia"/>
          <w:color w:val="000000" w:themeColor="text1"/>
        </w:rPr>
        <w:t>、會議支用</w:t>
      </w:r>
      <w:r w:rsidR="001F734A" w:rsidRPr="0035388E">
        <w:rPr>
          <w:rFonts w:ascii="標楷體" w:eastAsia="標楷體" w:hAnsi="標楷體" w:hint="eastAsia"/>
          <w:color w:val="000000" w:themeColor="text1"/>
        </w:rPr>
        <w:t>。</w:t>
      </w:r>
      <w:r w:rsidR="00C55665" w:rsidRPr="00C55665">
        <w:rPr>
          <w:rFonts w:ascii="標楷體" w:eastAsia="標楷體" w:hAnsi="標楷體"/>
          <w:color w:val="000000" w:themeColor="text1"/>
        </w:rPr>
        <w:t>每</w:t>
      </w:r>
      <w:r w:rsidR="00F746EF">
        <w:rPr>
          <w:rFonts w:ascii="標楷體" w:eastAsia="標楷體" w:hAnsi="標楷體"/>
          <w:color w:val="000000" w:themeColor="text1"/>
        </w:rPr>
        <w:t>人每場次</w:t>
      </w:r>
      <w:r w:rsidR="00C55665" w:rsidRPr="00C55665">
        <w:rPr>
          <w:rFonts w:ascii="標楷體" w:eastAsia="標楷體" w:hAnsi="標楷體"/>
          <w:color w:val="000000" w:themeColor="text1"/>
        </w:rPr>
        <w:t>最高</w:t>
      </w:r>
      <w:r w:rsidR="00C55665" w:rsidRPr="00C55665">
        <w:rPr>
          <w:rFonts w:ascii="標楷體" w:eastAsia="標楷體" w:hAnsi="標楷體" w:cstheme="minorBidi" w:hint="eastAsia"/>
          <w:color w:val="000000" w:themeColor="text1"/>
        </w:rPr>
        <w:t>2</w:t>
      </w:r>
      <w:r w:rsidR="00C55665" w:rsidRPr="00C55665">
        <w:rPr>
          <w:rFonts w:ascii="標楷體" w:eastAsia="標楷體" w:hAnsi="標楷體" w:cstheme="minorBidi"/>
          <w:color w:val="000000" w:themeColor="text1"/>
        </w:rPr>
        <w:t>,</w:t>
      </w:r>
      <w:r w:rsidR="00C55665" w:rsidRPr="00C55665">
        <w:rPr>
          <w:rFonts w:ascii="標楷體" w:eastAsia="標楷體" w:hAnsi="標楷體" w:cstheme="minorBidi" w:hint="eastAsia"/>
          <w:color w:val="000000" w:themeColor="text1"/>
        </w:rPr>
        <w:t>500元，受補助單位人員出席該計畫相關會議，均不得支領出席費。但如以專家學者身分出席非工作協調性質之會議，且屬未支薪者不在此限。</w:t>
      </w:r>
    </w:p>
    <w:p w:rsidR="00A73F14" w:rsidRDefault="00A73F14" w:rsidP="0035388E">
      <w:pPr>
        <w:pStyle w:val="a7"/>
        <w:numPr>
          <w:ilvl w:val="0"/>
          <w:numId w:val="23"/>
        </w:numPr>
        <w:spacing w:line="420" w:lineRule="exact"/>
        <w:ind w:leftChars="0"/>
        <w:jc w:val="both"/>
        <w:rPr>
          <w:rFonts w:ascii="標楷體" w:eastAsia="標楷體" w:hAnsi="標楷體"/>
          <w:color w:val="000000" w:themeColor="text1"/>
        </w:rPr>
      </w:pPr>
      <w:r w:rsidRPr="0035388E">
        <w:rPr>
          <w:rFonts w:ascii="標楷體" w:eastAsia="標楷體" w:hAnsi="標楷體" w:hint="eastAsia"/>
          <w:color w:val="000000" w:themeColor="text1"/>
        </w:rPr>
        <w:t>場地及佈置費</w:t>
      </w:r>
      <w:r w:rsidR="001F734A" w:rsidRPr="0035388E">
        <w:rPr>
          <w:rFonts w:ascii="標楷體" w:eastAsia="標楷體" w:hAnsi="標楷體" w:hint="eastAsia"/>
          <w:color w:val="000000" w:themeColor="text1"/>
        </w:rPr>
        <w:t>：</w:t>
      </w:r>
      <w:r w:rsidRPr="0035388E">
        <w:rPr>
          <w:rFonts w:ascii="標楷體" w:eastAsia="標楷體" w:hAnsi="標楷體" w:hint="eastAsia"/>
          <w:color w:val="000000" w:themeColor="text1"/>
        </w:rPr>
        <w:t>含場地清潔費、租金、場地佈置費、場地設施設備租借等項目相關費用</w:t>
      </w:r>
      <w:r w:rsidR="001F734A" w:rsidRPr="0035388E">
        <w:rPr>
          <w:rFonts w:ascii="標楷體" w:eastAsia="標楷體" w:hAnsi="標楷體" w:hint="eastAsia"/>
          <w:color w:val="000000" w:themeColor="text1"/>
        </w:rPr>
        <w:t>。</w:t>
      </w:r>
    </w:p>
    <w:p w:rsidR="00A73F14" w:rsidRPr="0035388E" w:rsidRDefault="00A73F14" w:rsidP="0035388E">
      <w:pPr>
        <w:pStyle w:val="a7"/>
        <w:numPr>
          <w:ilvl w:val="0"/>
          <w:numId w:val="23"/>
        </w:numPr>
        <w:spacing w:line="420" w:lineRule="exact"/>
        <w:ind w:leftChars="0"/>
        <w:jc w:val="both"/>
        <w:rPr>
          <w:rFonts w:ascii="標楷體" w:eastAsia="標楷體" w:hAnsi="標楷體"/>
          <w:color w:val="000000" w:themeColor="text1"/>
        </w:rPr>
      </w:pPr>
      <w:r w:rsidRPr="0035388E">
        <w:rPr>
          <w:rFonts w:ascii="標楷體" w:eastAsia="標楷體" w:hAnsi="標楷體" w:cs="Tahoma" w:hint="eastAsia"/>
          <w:color w:val="000000" w:themeColor="text1"/>
          <w:lang w:val="zh-TW"/>
        </w:rPr>
        <w:t>印刷費：</w:t>
      </w:r>
      <w:r w:rsidR="00F746EF" w:rsidRPr="0035388E">
        <w:rPr>
          <w:rFonts w:ascii="標楷體" w:eastAsia="標楷體" w:hAnsi="標楷體" w:cs="Tahoma" w:hint="eastAsia"/>
          <w:color w:val="000000" w:themeColor="text1"/>
          <w:lang w:val="zh-TW"/>
        </w:rPr>
        <w:t>執行本計畫相關之印刷費用</w:t>
      </w:r>
      <w:r w:rsidR="00F746EF">
        <w:rPr>
          <w:rFonts w:ascii="標楷體" w:eastAsia="標楷體" w:hAnsi="標楷體" w:cs="Tahoma" w:hint="eastAsia"/>
          <w:color w:val="000000" w:themeColor="text1"/>
          <w:lang w:val="zh-TW"/>
        </w:rPr>
        <w:t>；</w:t>
      </w:r>
      <w:r w:rsidR="00F746EF" w:rsidRPr="00E54E66">
        <w:rPr>
          <w:rFonts w:ascii="標楷體" w:eastAsia="標楷體" w:hAnsi="標楷體" w:cs="Tahoma" w:hint="eastAsia"/>
          <w:color w:val="000000" w:themeColor="text1"/>
          <w:kern w:val="0"/>
          <w:lang w:val="zh-TW"/>
        </w:rPr>
        <w:t>本計畫衍生之單張、海報、活動手冊等任何露出，應</w:t>
      </w:r>
      <w:r w:rsidR="00F746EF">
        <w:rPr>
          <w:rFonts w:ascii="標楷體" w:eastAsia="標楷體" w:hAnsi="標楷體" w:cs="Tahoma" w:hint="eastAsia"/>
          <w:color w:val="000000" w:themeColor="text1"/>
          <w:kern w:val="0"/>
          <w:lang w:val="zh-TW"/>
        </w:rPr>
        <w:t>有「紫絲帶」圖樣，</w:t>
      </w:r>
      <w:r w:rsidR="00F746EF" w:rsidRPr="00E54E66">
        <w:rPr>
          <w:rFonts w:ascii="標楷體" w:eastAsia="標楷體" w:hAnsi="標楷體" w:cs="Tahoma" w:hint="eastAsia"/>
          <w:color w:val="000000" w:themeColor="text1"/>
          <w:kern w:val="0"/>
          <w:lang w:val="zh-TW"/>
        </w:rPr>
        <w:t>註明衛生福利部公益彩券回饋金補助並符合公益彩券回饋金補助標章識別規範。</w:t>
      </w:r>
    </w:p>
    <w:p w:rsidR="00A62901" w:rsidRPr="0035388E" w:rsidRDefault="005D6617" w:rsidP="0035388E">
      <w:pPr>
        <w:pStyle w:val="a7"/>
        <w:numPr>
          <w:ilvl w:val="0"/>
          <w:numId w:val="23"/>
        </w:numPr>
        <w:spacing w:line="420" w:lineRule="exact"/>
        <w:ind w:leftChars="0"/>
        <w:jc w:val="both"/>
        <w:rPr>
          <w:rFonts w:ascii="標楷體" w:eastAsia="標楷體" w:hAnsi="標楷體"/>
          <w:color w:val="000000" w:themeColor="text1"/>
        </w:rPr>
      </w:pPr>
      <w:r w:rsidRPr="0035388E">
        <w:rPr>
          <w:rFonts w:ascii="標楷體" w:eastAsia="標楷體" w:hAnsi="標楷體" w:cs="Tahoma" w:hint="eastAsia"/>
          <w:color w:val="000000" w:themeColor="text1"/>
          <w:lang w:val="zh-TW"/>
        </w:rPr>
        <w:t>差旅費</w:t>
      </w:r>
      <w:r w:rsidR="00675736" w:rsidRPr="0035388E">
        <w:rPr>
          <w:rFonts w:ascii="標楷體" w:eastAsia="標楷體" w:hAnsi="標楷體" w:cs="Tahoma"/>
          <w:color w:val="000000" w:themeColor="text1"/>
          <w:lang w:val="zh-TW"/>
        </w:rPr>
        <w:t>(</w:t>
      </w:r>
      <w:r w:rsidR="00675736" w:rsidRPr="0035388E">
        <w:rPr>
          <w:rFonts w:ascii="標楷體" w:eastAsia="標楷體" w:hAnsi="標楷體" w:cs="Tahoma" w:hint="eastAsia"/>
          <w:color w:val="000000" w:themeColor="text1"/>
          <w:lang w:val="zh-TW"/>
        </w:rPr>
        <w:t>住宿費、交通費)</w:t>
      </w:r>
      <w:r w:rsidRPr="0035388E">
        <w:rPr>
          <w:rFonts w:ascii="標楷體" w:eastAsia="標楷體" w:hAnsi="標楷體" w:hint="eastAsia"/>
          <w:color w:val="000000" w:themeColor="text1"/>
        </w:rPr>
        <w:t>：</w:t>
      </w:r>
    </w:p>
    <w:p w:rsidR="00A62901" w:rsidRDefault="00F746EF" w:rsidP="0035388E">
      <w:pPr>
        <w:pStyle w:val="a7"/>
        <w:numPr>
          <w:ilvl w:val="0"/>
          <w:numId w:val="25"/>
        </w:numPr>
        <w:spacing w:line="420" w:lineRule="exact"/>
        <w:ind w:leftChars="0"/>
        <w:jc w:val="both"/>
        <w:rPr>
          <w:rFonts w:ascii="標楷體" w:eastAsia="標楷體" w:hAnsi="標楷體"/>
          <w:color w:val="000000" w:themeColor="text1"/>
        </w:rPr>
      </w:pPr>
      <w:r w:rsidRPr="00E54E66">
        <w:rPr>
          <w:rFonts w:ascii="標楷體" w:eastAsia="標楷體" w:hAnsi="標楷體" w:hint="eastAsia"/>
          <w:color w:val="000000" w:themeColor="text1"/>
        </w:rPr>
        <w:t>邀請專家學者，及社區人員參加與本計畫有關之訓練及活動等之差旅費，其中交通費採實報實銷（搭乘計程車或駕駛自用汽機車者，其交通費得按同路段公民營客運汽車最高等級之票價報支），住宿費檢據核銷，每人每晚最高補助</w:t>
      </w:r>
      <w:r w:rsidRPr="00E54E66">
        <w:rPr>
          <w:rFonts w:ascii="標楷體" w:eastAsia="標楷體" w:hAnsi="標楷體" w:cs="Tahoma" w:hint="eastAsia"/>
          <w:color w:val="000000" w:themeColor="text1"/>
          <w:lang w:val="zh-TW"/>
        </w:rPr>
        <w:t>新臺幣</w:t>
      </w:r>
      <w:r w:rsidRPr="00E54E66">
        <w:rPr>
          <w:rFonts w:ascii="標楷體" w:eastAsia="標楷體" w:hAnsi="標楷體" w:hint="eastAsia"/>
          <w:color w:val="000000" w:themeColor="text1"/>
        </w:rPr>
        <w:t>2</w:t>
      </w:r>
      <w:r w:rsidRPr="00E54E66">
        <w:rPr>
          <w:rFonts w:ascii="標楷體" w:eastAsia="標楷體" w:hAnsi="標楷體"/>
          <w:color w:val="000000" w:themeColor="text1"/>
        </w:rPr>
        <w:t>,</w:t>
      </w:r>
      <w:r w:rsidRPr="00E54E66">
        <w:rPr>
          <w:rFonts w:ascii="標楷體" w:eastAsia="標楷體" w:hAnsi="標楷體" w:hint="eastAsia"/>
          <w:color w:val="000000" w:themeColor="text1"/>
        </w:rPr>
        <w:t>000元。</w:t>
      </w:r>
    </w:p>
    <w:p w:rsidR="0035388E" w:rsidRPr="0035388E" w:rsidRDefault="00A62901" w:rsidP="0035388E">
      <w:pPr>
        <w:pStyle w:val="a7"/>
        <w:numPr>
          <w:ilvl w:val="0"/>
          <w:numId w:val="25"/>
        </w:numPr>
        <w:spacing w:line="420" w:lineRule="exact"/>
        <w:ind w:leftChars="0"/>
        <w:jc w:val="both"/>
        <w:rPr>
          <w:rFonts w:ascii="標楷體" w:eastAsia="標楷體" w:hAnsi="標楷體"/>
          <w:color w:val="000000" w:themeColor="text1"/>
        </w:rPr>
      </w:pPr>
      <w:r w:rsidRPr="0035388E">
        <w:rPr>
          <w:rFonts w:ascii="標楷體" w:eastAsia="標楷體" w:hAnsi="標楷體" w:hint="eastAsia"/>
          <w:color w:val="000000" w:themeColor="text1"/>
          <w:lang w:eastAsia="zh-HK"/>
        </w:rPr>
        <w:t>單位</w:t>
      </w:r>
      <w:r w:rsidRPr="0035388E">
        <w:rPr>
          <w:rFonts w:ascii="標楷體" w:eastAsia="標楷體" w:hAnsi="標楷體" w:hint="eastAsia"/>
          <w:color w:val="000000" w:themeColor="text1"/>
        </w:rPr>
        <w:t>人員參加本府函轉之活動，</w:t>
      </w:r>
      <w:r w:rsidRPr="0035388E">
        <w:rPr>
          <w:rFonts w:ascii="標楷體" w:eastAsia="標楷體" w:hAnsi="標楷體" w:hint="eastAsia"/>
          <w:color w:val="000000" w:themeColor="text1"/>
          <w:lang w:eastAsia="zh-HK"/>
        </w:rPr>
        <w:t>如</w:t>
      </w:r>
      <w:r w:rsidRPr="0035388E">
        <w:rPr>
          <w:rFonts w:ascii="標楷體" w:eastAsia="標楷體" w:hAnsi="標楷體" w:hint="eastAsia"/>
          <w:color w:val="000000" w:themeColor="text1"/>
        </w:rPr>
        <w:t>衛福部辦理防暴宣講師訓練及衛福部辦理之競賽活動</w:t>
      </w:r>
      <w:r w:rsidRPr="0035388E">
        <w:rPr>
          <w:rFonts w:ascii="標楷體" w:eastAsia="標楷體" w:hAnsi="標楷體" w:hint="eastAsia"/>
          <w:color w:val="000000" w:themeColor="text1"/>
          <w:lang w:eastAsia="zh-HK"/>
        </w:rPr>
        <w:t>或共識營等活動</w:t>
      </w:r>
      <w:r w:rsidR="002C753B" w:rsidRPr="0035388E">
        <w:rPr>
          <w:rFonts w:ascii="標楷體" w:eastAsia="標楷體" w:hAnsi="標楷體" w:hint="eastAsia"/>
          <w:color w:val="000000" w:themeColor="text1"/>
          <w:lang w:eastAsia="zh-HK"/>
        </w:rPr>
        <w:t>之差旅費</w:t>
      </w:r>
      <w:r w:rsidRPr="0035388E">
        <w:rPr>
          <w:rFonts w:ascii="標楷體" w:eastAsia="標楷體" w:hAnsi="標楷體" w:hint="eastAsia"/>
          <w:color w:val="000000" w:themeColor="text1"/>
          <w:lang w:eastAsia="zh-HK"/>
        </w:rPr>
        <w:t>。</w:t>
      </w:r>
    </w:p>
    <w:p w:rsidR="0035388E" w:rsidRPr="0035388E" w:rsidRDefault="00A73F14" w:rsidP="0035388E">
      <w:pPr>
        <w:pStyle w:val="a7"/>
        <w:numPr>
          <w:ilvl w:val="0"/>
          <w:numId w:val="23"/>
        </w:numPr>
        <w:spacing w:line="420" w:lineRule="exact"/>
        <w:ind w:leftChars="0"/>
        <w:jc w:val="both"/>
        <w:rPr>
          <w:rFonts w:ascii="標楷體" w:eastAsia="標楷體" w:hAnsi="標楷體" w:cs="Tahoma"/>
          <w:color w:val="000000" w:themeColor="text1"/>
          <w:lang w:val="zh-TW"/>
        </w:rPr>
      </w:pPr>
      <w:r w:rsidRPr="0035388E">
        <w:rPr>
          <w:rFonts w:ascii="標楷體" w:eastAsia="標楷體" w:hAnsi="標楷體" w:cs="Tahoma" w:hint="eastAsia"/>
          <w:color w:val="000000" w:themeColor="text1"/>
          <w:lang w:val="zh-TW"/>
        </w:rPr>
        <w:t>膳費：辦理會議、活動、研習訓練及服務方案等逾時用餐費，每人次最高補助</w:t>
      </w:r>
      <w:r w:rsidR="0035388E" w:rsidRPr="0035388E">
        <w:rPr>
          <w:rFonts w:ascii="標楷體" w:eastAsia="標楷體" w:hAnsi="標楷體" w:cs="Tahoma" w:hint="eastAsia"/>
          <w:color w:val="000000" w:themeColor="text1"/>
          <w:lang w:val="zh-TW"/>
        </w:rPr>
        <w:t>新臺幣100元。</w:t>
      </w:r>
    </w:p>
    <w:p w:rsidR="006804AA" w:rsidRPr="00C55665" w:rsidRDefault="00A73F14" w:rsidP="00C55665">
      <w:pPr>
        <w:pStyle w:val="a7"/>
        <w:numPr>
          <w:ilvl w:val="0"/>
          <w:numId w:val="23"/>
        </w:numPr>
        <w:spacing w:line="420" w:lineRule="exact"/>
        <w:ind w:leftChars="0"/>
        <w:jc w:val="both"/>
        <w:rPr>
          <w:rFonts w:ascii="標楷體" w:eastAsia="標楷體" w:hAnsi="標楷體" w:cs="Tahoma"/>
          <w:color w:val="000000" w:themeColor="text1"/>
          <w:lang w:val="zh-TW"/>
        </w:rPr>
      </w:pPr>
      <w:r w:rsidRPr="0035388E">
        <w:rPr>
          <w:rFonts w:ascii="標楷體" w:eastAsia="標楷體" w:hAnsi="標楷體" w:cs="Tahoma" w:hint="eastAsia"/>
          <w:color w:val="000000" w:themeColor="text1"/>
          <w:lang w:val="zh-TW"/>
        </w:rPr>
        <w:t>臨時酬勞費：</w:t>
      </w:r>
      <w:r w:rsidR="001B544C">
        <w:rPr>
          <w:rFonts w:ascii="標楷體" w:eastAsia="標楷體" w:hAnsi="標楷體" w:cs="Tahoma" w:hint="eastAsia"/>
          <w:color w:val="000000" w:themeColor="text1"/>
          <w:lang w:val="zh-TW"/>
        </w:rPr>
        <w:t>113年起</w:t>
      </w:r>
      <w:r w:rsidR="00EE54DA" w:rsidRPr="0035388E">
        <w:rPr>
          <w:rFonts w:ascii="標楷體" w:eastAsia="標楷體" w:hAnsi="標楷體" w:cs="Tahoma" w:hint="eastAsia"/>
          <w:color w:val="000000" w:themeColor="text1"/>
          <w:lang w:val="zh-TW"/>
        </w:rPr>
        <w:t>每小時1</w:t>
      </w:r>
      <w:r w:rsidR="001B544C">
        <w:rPr>
          <w:rFonts w:ascii="標楷體" w:eastAsia="標楷體" w:hAnsi="標楷體" w:cs="Tahoma" w:hint="eastAsia"/>
          <w:color w:val="000000" w:themeColor="text1"/>
          <w:lang w:val="zh-TW"/>
        </w:rPr>
        <w:t>83</w:t>
      </w:r>
      <w:r w:rsidR="00EE54DA" w:rsidRPr="0035388E">
        <w:rPr>
          <w:rFonts w:ascii="標楷體" w:eastAsia="標楷體" w:hAnsi="標楷體" w:cs="Tahoma" w:hint="eastAsia"/>
          <w:color w:val="000000" w:themeColor="text1"/>
          <w:lang w:val="zh-TW"/>
        </w:rPr>
        <w:t>元(</w:t>
      </w:r>
      <w:r w:rsidRPr="0035388E">
        <w:rPr>
          <w:rFonts w:ascii="標楷體" w:eastAsia="標楷體" w:hAnsi="標楷體" w:cs="Tahoma" w:hint="eastAsia"/>
          <w:color w:val="000000" w:themeColor="text1"/>
          <w:lang w:val="zh-TW"/>
        </w:rPr>
        <w:t>以勞動部公告適用之每小時基本工資核算</w:t>
      </w:r>
      <w:r w:rsidR="00EE54DA" w:rsidRPr="0035388E">
        <w:rPr>
          <w:rFonts w:ascii="標楷體" w:eastAsia="標楷體" w:hAnsi="標楷體" w:cs="Tahoma" w:hint="eastAsia"/>
          <w:color w:val="000000" w:themeColor="text1"/>
          <w:lang w:val="zh-TW"/>
        </w:rPr>
        <w:t>)</w:t>
      </w:r>
      <w:r w:rsidRPr="0035388E">
        <w:rPr>
          <w:rFonts w:ascii="標楷體" w:eastAsia="標楷體" w:hAnsi="標楷體" w:cs="Tahoma" w:hint="eastAsia"/>
          <w:color w:val="000000" w:themeColor="text1"/>
          <w:lang w:val="zh-TW"/>
        </w:rPr>
        <w:t>。</w:t>
      </w:r>
    </w:p>
    <w:p w:rsidR="00EA4B75" w:rsidRPr="00972218" w:rsidRDefault="005D6617" w:rsidP="00972218">
      <w:pPr>
        <w:pStyle w:val="a7"/>
        <w:numPr>
          <w:ilvl w:val="0"/>
          <w:numId w:val="23"/>
        </w:numPr>
        <w:spacing w:line="420" w:lineRule="exact"/>
        <w:ind w:leftChars="0"/>
        <w:jc w:val="both"/>
        <w:rPr>
          <w:rFonts w:ascii="標楷體" w:eastAsia="標楷體" w:hAnsi="標楷體" w:cs="Tahoma"/>
          <w:color w:val="000000" w:themeColor="text1"/>
          <w:lang w:val="zh-TW"/>
        </w:rPr>
      </w:pPr>
      <w:r w:rsidRPr="0035388E">
        <w:rPr>
          <w:rFonts w:ascii="標楷體" w:eastAsia="標楷體" w:hAnsi="標楷體" w:hint="eastAsia"/>
          <w:color w:val="000000" w:themeColor="text1"/>
        </w:rPr>
        <w:t>專案計畫管理費</w:t>
      </w:r>
      <w:r w:rsidR="00745DF9" w:rsidRPr="0035388E">
        <w:rPr>
          <w:rFonts w:ascii="標楷體" w:eastAsia="標楷體" w:hAnsi="標楷體" w:hint="eastAsia"/>
          <w:color w:val="000000" w:themeColor="text1"/>
          <w:lang w:eastAsia="zh-HK"/>
        </w:rPr>
        <w:t>甲類</w:t>
      </w:r>
      <w:r w:rsidRPr="0035388E">
        <w:rPr>
          <w:rFonts w:ascii="標楷體" w:eastAsia="標楷體" w:hAnsi="標楷體" w:hint="eastAsia"/>
          <w:color w:val="000000" w:themeColor="text1"/>
        </w:rPr>
        <w:t>：</w:t>
      </w:r>
      <w:bookmarkEnd w:id="0"/>
      <w:r w:rsidR="00096326" w:rsidRPr="0035388E">
        <w:rPr>
          <w:rFonts w:ascii="標楷體" w:eastAsia="標楷體" w:hAnsi="標楷體" w:hint="eastAsia"/>
        </w:rPr>
        <w:t>依補助項目實際需要核實計列，最高不得超過經常門核定補助總經費(不含專案計畫管理費)之百分之十。支用項目包括電費、電話費、水費、油料費、電腦及影印機耗材、事務機器租金、通訊費、網路費、運費、郵資、攝影、茶水、文具、補充保險費、辦理本專案工作人員意外保險費及其他與執行本計畫相關之費用。</w:t>
      </w:r>
    </w:p>
    <w:p w:rsidR="00902196" w:rsidRPr="00E54E66" w:rsidRDefault="008B65A6" w:rsidP="00916AD3">
      <w:pPr>
        <w:pStyle w:val="a7"/>
        <w:numPr>
          <w:ilvl w:val="0"/>
          <w:numId w:val="1"/>
        </w:numPr>
        <w:spacing w:line="276" w:lineRule="auto"/>
        <w:ind w:leftChars="0"/>
        <w:rPr>
          <w:rFonts w:ascii="標楷體" w:eastAsia="標楷體" w:hAnsi="標楷體" w:cs="Tahoma"/>
          <w:b/>
          <w:color w:val="000000" w:themeColor="text1"/>
          <w:kern w:val="0"/>
          <w:lang w:val="zh-TW" w:eastAsia="zh-HK"/>
        </w:rPr>
      </w:pPr>
      <w:r w:rsidRPr="00E54E66">
        <w:rPr>
          <w:rFonts w:ascii="標楷體" w:eastAsia="標楷體" w:hAnsi="標楷體" w:cs="Tahoma" w:hint="eastAsia"/>
          <w:b/>
          <w:color w:val="000000" w:themeColor="text1"/>
          <w:kern w:val="0"/>
          <w:lang w:val="zh-TW"/>
        </w:rPr>
        <w:t>實施期程：</w:t>
      </w:r>
    </w:p>
    <w:p w:rsidR="008B65A6" w:rsidRPr="00E54E66" w:rsidRDefault="008B65A6" w:rsidP="00195BA7">
      <w:pPr>
        <w:pStyle w:val="a7"/>
        <w:numPr>
          <w:ilvl w:val="0"/>
          <w:numId w:val="13"/>
        </w:numPr>
        <w:spacing w:line="276" w:lineRule="auto"/>
        <w:ind w:leftChars="0"/>
        <w:rPr>
          <w:rFonts w:ascii="標楷體" w:eastAsia="標楷體" w:hAnsi="標楷體" w:cs="Tahoma"/>
          <w:color w:val="000000" w:themeColor="text1"/>
          <w:kern w:val="0"/>
          <w:lang w:val="zh-TW"/>
        </w:rPr>
      </w:pPr>
      <w:r w:rsidRPr="00E54E66">
        <w:rPr>
          <w:rFonts w:ascii="標楷體" w:eastAsia="標楷體" w:hAnsi="標楷體" w:cs="Tahoma" w:hint="eastAsia"/>
          <w:color w:val="000000" w:themeColor="text1"/>
          <w:kern w:val="0"/>
          <w:lang w:val="zh-TW"/>
        </w:rPr>
        <w:t>計畫說明會</w:t>
      </w:r>
      <w:r w:rsidRPr="00E54E66">
        <w:rPr>
          <w:rFonts w:ascii="標楷體" w:eastAsia="標楷體" w:hAnsi="標楷體" w:cs="Tahoma"/>
          <w:color w:val="000000" w:themeColor="text1"/>
          <w:kern w:val="0"/>
          <w:lang w:val="zh-TW"/>
        </w:rPr>
        <w:t>:112</w:t>
      </w:r>
      <w:r w:rsidRPr="00E54E66">
        <w:rPr>
          <w:rFonts w:ascii="標楷體" w:eastAsia="標楷體" w:hAnsi="標楷體" w:cs="Tahoma" w:hint="eastAsia"/>
          <w:color w:val="000000" w:themeColor="text1"/>
          <w:kern w:val="0"/>
          <w:lang w:val="zh-TW"/>
        </w:rPr>
        <w:t>年1</w:t>
      </w:r>
      <w:r w:rsidR="00ED024E">
        <w:rPr>
          <w:rFonts w:ascii="標楷體" w:eastAsia="標楷體" w:hAnsi="標楷體" w:cs="Tahoma" w:hint="eastAsia"/>
          <w:color w:val="000000" w:themeColor="text1"/>
          <w:kern w:val="0"/>
          <w:lang w:val="zh-TW"/>
        </w:rPr>
        <w:t>2</w:t>
      </w:r>
      <w:r w:rsidRPr="00E54E66">
        <w:rPr>
          <w:rFonts w:ascii="標楷體" w:eastAsia="標楷體" w:hAnsi="標楷體" w:cs="Tahoma" w:hint="eastAsia"/>
          <w:color w:val="000000" w:themeColor="text1"/>
          <w:kern w:val="0"/>
          <w:lang w:val="zh-TW"/>
        </w:rPr>
        <w:t>月</w:t>
      </w:r>
      <w:r w:rsidR="00ED024E">
        <w:rPr>
          <w:rFonts w:ascii="標楷體" w:eastAsia="標楷體" w:hAnsi="標楷體" w:cs="Tahoma" w:hint="eastAsia"/>
          <w:color w:val="000000" w:themeColor="text1"/>
          <w:kern w:val="0"/>
          <w:lang w:val="zh-TW"/>
        </w:rPr>
        <w:t>8</w:t>
      </w:r>
      <w:r w:rsidRPr="00E54E66">
        <w:rPr>
          <w:rFonts w:ascii="標楷體" w:eastAsia="標楷體" w:hAnsi="標楷體" w:cs="Tahoma" w:hint="eastAsia"/>
          <w:color w:val="000000" w:themeColor="text1"/>
          <w:kern w:val="0"/>
          <w:lang w:val="zh-TW"/>
        </w:rPr>
        <w:t>日(二)上午</w:t>
      </w:r>
      <w:r w:rsidR="00ED024E">
        <w:rPr>
          <w:rFonts w:ascii="標楷體" w:eastAsia="標楷體" w:hAnsi="標楷體" w:cs="Tahoma" w:hint="eastAsia"/>
          <w:color w:val="000000" w:themeColor="text1"/>
          <w:kern w:val="0"/>
          <w:lang w:val="zh-TW"/>
        </w:rPr>
        <w:t>10時。</w:t>
      </w:r>
    </w:p>
    <w:p w:rsidR="008B65A6" w:rsidRPr="00E54E66" w:rsidRDefault="00F746EF" w:rsidP="00195BA7">
      <w:pPr>
        <w:pStyle w:val="a7"/>
        <w:numPr>
          <w:ilvl w:val="0"/>
          <w:numId w:val="13"/>
        </w:numPr>
        <w:spacing w:line="276" w:lineRule="auto"/>
        <w:ind w:leftChars="0"/>
        <w:rPr>
          <w:rFonts w:ascii="標楷體" w:eastAsia="標楷體" w:hAnsi="標楷體" w:cs="Tahoma"/>
          <w:color w:val="000000" w:themeColor="text1"/>
          <w:kern w:val="0"/>
          <w:lang w:val="zh-TW" w:eastAsia="zh-HK"/>
        </w:rPr>
      </w:pPr>
      <w:r>
        <w:rPr>
          <w:rFonts w:ascii="標楷體" w:eastAsia="標楷體" w:hAnsi="標楷體" w:cs="Tahoma"/>
          <w:color w:val="000000" w:themeColor="text1"/>
          <w:kern w:val="0"/>
          <w:lang w:val="zh-TW"/>
        </w:rPr>
        <w:t>計畫撰寫工作坊：</w:t>
      </w:r>
      <w:r w:rsidRPr="00E54E66">
        <w:rPr>
          <w:rFonts w:ascii="標楷體" w:eastAsia="標楷體" w:hAnsi="標楷體" w:cs="Tahoma"/>
          <w:color w:val="000000" w:themeColor="text1"/>
          <w:kern w:val="0"/>
          <w:lang w:val="zh-TW"/>
        </w:rPr>
        <w:t>112</w:t>
      </w:r>
      <w:r w:rsidRPr="00E54E66">
        <w:rPr>
          <w:rFonts w:ascii="標楷體" w:eastAsia="標楷體" w:hAnsi="標楷體" w:cs="Tahoma" w:hint="eastAsia"/>
          <w:color w:val="000000" w:themeColor="text1"/>
          <w:kern w:val="0"/>
          <w:lang w:val="zh-TW"/>
        </w:rPr>
        <w:t>年1</w:t>
      </w:r>
      <w:r>
        <w:rPr>
          <w:rFonts w:ascii="標楷體" w:eastAsia="標楷體" w:hAnsi="標楷體" w:cs="Tahoma" w:hint="eastAsia"/>
          <w:color w:val="000000" w:themeColor="text1"/>
          <w:kern w:val="0"/>
          <w:lang w:val="zh-TW"/>
        </w:rPr>
        <w:t>2</w:t>
      </w:r>
      <w:r w:rsidRPr="00E54E66">
        <w:rPr>
          <w:rFonts w:ascii="標楷體" w:eastAsia="標楷體" w:hAnsi="標楷體" w:cs="Tahoma" w:hint="eastAsia"/>
          <w:color w:val="000000" w:themeColor="text1"/>
          <w:kern w:val="0"/>
          <w:lang w:val="zh-TW"/>
        </w:rPr>
        <w:t>月</w:t>
      </w:r>
      <w:r>
        <w:rPr>
          <w:rFonts w:ascii="標楷體" w:eastAsia="標楷體" w:hAnsi="標楷體" w:cs="Tahoma" w:hint="eastAsia"/>
          <w:color w:val="000000" w:themeColor="text1"/>
          <w:kern w:val="0"/>
          <w:lang w:val="zh-TW"/>
        </w:rPr>
        <w:t>15</w:t>
      </w:r>
      <w:r w:rsidRPr="00E54E66">
        <w:rPr>
          <w:rFonts w:ascii="標楷體" w:eastAsia="標楷體" w:hAnsi="標楷體" w:cs="Tahoma" w:hint="eastAsia"/>
          <w:color w:val="000000" w:themeColor="text1"/>
          <w:kern w:val="0"/>
          <w:lang w:val="zh-TW"/>
        </w:rPr>
        <w:t>日(</w:t>
      </w:r>
      <w:r>
        <w:rPr>
          <w:rFonts w:ascii="標楷體" w:eastAsia="標楷體" w:hAnsi="標楷體" w:cs="Tahoma" w:hint="eastAsia"/>
          <w:color w:val="000000" w:themeColor="text1"/>
          <w:kern w:val="0"/>
          <w:lang w:val="zh-TW"/>
        </w:rPr>
        <w:t>一</w:t>
      </w:r>
      <w:r w:rsidRPr="00E54E66">
        <w:rPr>
          <w:rFonts w:ascii="標楷體" w:eastAsia="標楷體" w:hAnsi="標楷體" w:cs="Tahoma" w:hint="eastAsia"/>
          <w:color w:val="000000" w:themeColor="text1"/>
          <w:kern w:val="0"/>
          <w:lang w:val="zh-TW"/>
        </w:rPr>
        <w:t>)上午</w:t>
      </w:r>
      <w:r>
        <w:rPr>
          <w:rFonts w:ascii="標楷體" w:eastAsia="標楷體" w:hAnsi="標楷體" w:cs="Tahoma" w:hint="eastAsia"/>
          <w:color w:val="000000" w:themeColor="text1"/>
          <w:kern w:val="0"/>
          <w:lang w:val="zh-TW"/>
        </w:rPr>
        <w:t>9時至下午4時</w:t>
      </w:r>
      <w:r w:rsidR="00BD469D">
        <w:rPr>
          <w:rFonts w:ascii="標楷體" w:eastAsia="標楷體" w:hAnsi="標楷體" w:cs="Tahoma" w:hint="eastAsia"/>
          <w:color w:val="000000" w:themeColor="text1"/>
          <w:kern w:val="0"/>
          <w:lang w:val="zh-TW"/>
        </w:rPr>
        <w:t>，地點：社會處1樓大禮堂(臺東市桂林北路201號)</w:t>
      </w:r>
      <w:r>
        <w:rPr>
          <w:rFonts w:ascii="標楷體" w:eastAsia="標楷體" w:hAnsi="標楷體" w:cs="Tahoma" w:hint="eastAsia"/>
          <w:color w:val="000000" w:themeColor="text1"/>
          <w:kern w:val="0"/>
          <w:lang w:val="zh-TW"/>
        </w:rPr>
        <w:t>。</w:t>
      </w:r>
    </w:p>
    <w:p w:rsidR="00F746EF" w:rsidRPr="000B7E99" w:rsidRDefault="00F746EF" w:rsidP="000B7E99">
      <w:pPr>
        <w:pStyle w:val="a7"/>
        <w:numPr>
          <w:ilvl w:val="0"/>
          <w:numId w:val="13"/>
        </w:numPr>
        <w:spacing w:line="276" w:lineRule="auto"/>
        <w:ind w:leftChars="0"/>
        <w:rPr>
          <w:rFonts w:ascii="標楷體" w:eastAsia="標楷體" w:hAnsi="標楷體" w:cs="Tahoma"/>
          <w:color w:val="000000" w:themeColor="text1"/>
          <w:kern w:val="0"/>
          <w:lang w:val="zh-TW" w:eastAsia="zh-HK"/>
        </w:rPr>
      </w:pPr>
      <w:r w:rsidRPr="00551FE8">
        <w:rPr>
          <w:rFonts w:ascii="標楷體" w:eastAsia="標楷體" w:hAnsi="標楷體" w:cs="Tahoma" w:hint="eastAsia"/>
          <w:b/>
          <w:color w:val="000000" w:themeColor="text1"/>
          <w:kern w:val="0"/>
          <w:lang w:val="zh-TW"/>
        </w:rPr>
        <w:t>提送計畫期程</w:t>
      </w:r>
      <w:r>
        <w:rPr>
          <w:rFonts w:ascii="標楷體" w:eastAsia="標楷體" w:hAnsi="標楷體" w:cs="Tahoma" w:hint="eastAsia"/>
          <w:b/>
          <w:color w:val="000000" w:themeColor="text1"/>
          <w:kern w:val="0"/>
          <w:lang w:val="zh-TW"/>
        </w:rPr>
        <w:t>與審查會議時間</w:t>
      </w:r>
      <w:r w:rsidRPr="00551FE8">
        <w:rPr>
          <w:rFonts w:ascii="標楷體" w:eastAsia="標楷體" w:hAnsi="標楷體" w:cs="Tahoma" w:hint="eastAsia"/>
          <w:b/>
          <w:color w:val="000000" w:themeColor="text1"/>
          <w:kern w:val="0"/>
          <w:lang w:val="zh-TW"/>
        </w:rPr>
        <w:t>：</w:t>
      </w:r>
      <w:r w:rsidRPr="000B7E99">
        <w:rPr>
          <w:rFonts w:ascii="標楷體" w:eastAsia="標楷體" w:hAnsi="標楷體" w:cs="Tahoma" w:hint="eastAsia"/>
          <w:b/>
          <w:color w:val="000000" w:themeColor="text1"/>
          <w:kern w:val="0"/>
          <w:lang w:val="zh-TW"/>
        </w:rPr>
        <w:t>即日起至</w:t>
      </w:r>
      <w:r w:rsidRPr="000B7E99">
        <w:rPr>
          <w:rFonts w:ascii="標楷體" w:eastAsia="標楷體" w:hAnsi="標楷體" w:cs="Tahoma"/>
          <w:b/>
          <w:color w:val="000000" w:themeColor="text1"/>
          <w:kern w:val="0"/>
          <w:lang w:val="zh-TW"/>
        </w:rPr>
        <w:t>113</w:t>
      </w:r>
      <w:r w:rsidRPr="000B7E99">
        <w:rPr>
          <w:rFonts w:ascii="標楷體" w:eastAsia="標楷體" w:hAnsi="標楷體" w:cs="Tahoma" w:hint="eastAsia"/>
          <w:b/>
          <w:color w:val="000000" w:themeColor="text1"/>
          <w:kern w:val="0"/>
          <w:lang w:val="zh-TW"/>
        </w:rPr>
        <w:t>年2月2日止</w:t>
      </w:r>
      <w:r w:rsidR="000B7E99">
        <w:rPr>
          <w:rFonts w:ascii="標楷體" w:eastAsia="標楷體" w:hAnsi="標楷體" w:cs="Tahoma" w:hint="eastAsia"/>
          <w:b/>
          <w:color w:val="000000" w:themeColor="text1"/>
          <w:kern w:val="0"/>
          <w:lang w:val="zh-TW"/>
        </w:rPr>
        <w:t>函送本府社會處保護服務科，後續</w:t>
      </w:r>
      <w:bookmarkStart w:id="1" w:name="_GoBack"/>
      <w:bookmarkEnd w:id="1"/>
      <w:r w:rsidRPr="000B7E99">
        <w:rPr>
          <w:rFonts w:ascii="標楷體" w:eastAsia="標楷體" w:hAnsi="標楷體" w:cs="Tahoma" w:hint="eastAsia"/>
          <w:b/>
          <w:color w:val="000000" w:themeColor="text1"/>
          <w:kern w:val="0"/>
          <w:lang w:val="zh-TW"/>
        </w:rPr>
        <w:t>訂於2月29日前完成審查。</w:t>
      </w:r>
    </w:p>
    <w:p w:rsidR="008B65A6" w:rsidRPr="00F746EF" w:rsidRDefault="00F746EF" w:rsidP="00F746EF">
      <w:pPr>
        <w:pStyle w:val="a7"/>
        <w:numPr>
          <w:ilvl w:val="0"/>
          <w:numId w:val="13"/>
        </w:numPr>
        <w:spacing w:line="276" w:lineRule="auto"/>
        <w:ind w:leftChars="0"/>
        <w:rPr>
          <w:rFonts w:ascii="標楷體" w:eastAsia="標楷體" w:hAnsi="標楷體" w:cs="Tahoma"/>
          <w:color w:val="000000" w:themeColor="text1"/>
          <w:kern w:val="0"/>
          <w:lang w:val="zh-TW" w:eastAsia="zh-HK"/>
        </w:rPr>
      </w:pPr>
      <w:r w:rsidRPr="00E54E66">
        <w:rPr>
          <w:rFonts w:ascii="標楷體" w:eastAsia="標楷體" w:hAnsi="標楷體" w:cs="Tahoma" w:hint="eastAsia"/>
          <w:color w:val="000000" w:themeColor="text1"/>
          <w:kern w:val="0"/>
          <w:lang w:val="zh-TW"/>
        </w:rPr>
        <w:t>計畫執行期程：核定函通知後至1</w:t>
      </w:r>
      <w:r>
        <w:rPr>
          <w:rFonts w:ascii="標楷體" w:eastAsia="標楷體" w:hAnsi="標楷體" w:cs="Tahoma"/>
          <w:color w:val="000000" w:themeColor="text1"/>
          <w:kern w:val="0"/>
          <w:lang w:val="zh-TW"/>
        </w:rPr>
        <w:t>13</w:t>
      </w:r>
      <w:r w:rsidRPr="00E54E66">
        <w:rPr>
          <w:rFonts w:ascii="標楷體" w:eastAsia="標楷體" w:hAnsi="標楷體" w:cs="Tahoma" w:hint="eastAsia"/>
          <w:color w:val="000000" w:themeColor="text1"/>
          <w:kern w:val="0"/>
          <w:lang w:val="zh-TW"/>
        </w:rPr>
        <w:t>年1</w:t>
      </w:r>
      <w:r w:rsidRPr="00E54E66">
        <w:rPr>
          <w:rFonts w:ascii="標楷體" w:eastAsia="標楷體" w:hAnsi="標楷體" w:cs="Tahoma"/>
          <w:color w:val="000000" w:themeColor="text1"/>
          <w:kern w:val="0"/>
          <w:lang w:val="zh-TW"/>
        </w:rPr>
        <w:t>1</w:t>
      </w:r>
      <w:r w:rsidRPr="00E54E66">
        <w:rPr>
          <w:rFonts w:ascii="標楷體" w:eastAsia="標楷體" w:hAnsi="標楷體" w:cs="Tahoma" w:hint="eastAsia"/>
          <w:color w:val="000000" w:themeColor="text1"/>
          <w:kern w:val="0"/>
          <w:lang w:val="zh-TW"/>
        </w:rPr>
        <w:t>月3</w:t>
      </w:r>
      <w:r w:rsidRPr="00E54E66">
        <w:rPr>
          <w:rFonts w:ascii="標楷體" w:eastAsia="標楷體" w:hAnsi="標楷體" w:cs="Tahoma"/>
          <w:color w:val="000000" w:themeColor="text1"/>
          <w:kern w:val="0"/>
          <w:lang w:val="zh-TW"/>
        </w:rPr>
        <w:t>0</w:t>
      </w:r>
      <w:r w:rsidRPr="00E54E66">
        <w:rPr>
          <w:rFonts w:ascii="標楷體" w:eastAsia="標楷體" w:hAnsi="標楷體" w:cs="Tahoma" w:hint="eastAsia"/>
          <w:color w:val="000000" w:themeColor="text1"/>
          <w:kern w:val="0"/>
          <w:lang w:val="zh-TW"/>
        </w:rPr>
        <w:t>日止。</w:t>
      </w:r>
    </w:p>
    <w:p w:rsidR="001954AC" w:rsidRPr="00E54E66" w:rsidRDefault="00DF778B" w:rsidP="00916AD3">
      <w:pPr>
        <w:pStyle w:val="a7"/>
        <w:numPr>
          <w:ilvl w:val="0"/>
          <w:numId w:val="1"/>
        </w:numPr>
        <w:spacing w:line="276" w:lineRule="auto"/>
        <w:ind w:leftChars="0"/>
        <w:rPr>
          <w:rFonts w:ascii="標楷體" w:eastAsia="標楷體" w:hAnsi="標楷體" w:cs="Tahoma"/>
          <w:b/>
          <w:color w:val="000000" w:themeColor="text1"/>
          <w:kern w:val="0"/>
          <w:lang w:val="zh-TW" w:eastAsia="zh-HK"/>
        </w:rPr>
      </w:pPr>
      <w:r w:rsidRPr="00E54E66">
        <w:rPr>
          <w:rFonts w:ascii="標楷體" w:eastAsia="標楷體" w:hAnsi="標楷體" w:cs="Tahoma" w:hint="eastAsia"/>
          <w:b/>
          <w:color w:val="000000" w:themeColor="text1"/>
          <w:kern w:val="0"/>
          <w:lang w:val="zh-TW"/>
        </w:rPr>
        <w:t>本府計畫審核評估指標，分別為:</w:t>
      </w:r>
    </w:p>
    <w:p w:rsidR="00DF778B" w:rsidRPr="00E54E66" w:rsidRDefault="00DF778B" w:rsidP="00DF778B">
      <w:pPr>
        <w:pStyle w:val="a7"/>
        <w:numPr>
          <w:ilvl w:val="0"/>
          <w:numId w:val="20"/>
        </w:numPr>
        <w:spacing w:line="276" w:lineRule="auto"/>
        <w:ind w:leftChars="0"/>
        <w:rPr>
          <w:rFonts w:ascii="標楷體" w:eastAsia="標楷體" w:hAnsi="標楷體" w:cs="Tahoma"/>
          <w:color w:val="000000" w:themeColor="text1"/>
          <w:kern w:val="0"/>
          <w:lang w:val="zh-TW"/>
        </w:rPr>
      </w:pPr>
      <w:r w:rsidRPr="00E54E66">
        <w:rPr>
          <w:rFonts w:ascii="標楷體" w:eastAsia="標楷體" w:hAnsi="標楷體" w:cs="Tahoma" w:hint="eastAsia"/>
          <w:color w:val="000000" w:themeColor="text1"/>
          <w:kern w:val="0"/>
          <w:lang w:val="zh-TW"/>
        </w:rPr>
        <w:t>符合社區初級預防領航計畫或社區初級預防宣導計畫。</w:t>
      </w:r>
    </w:p>
    <w:p w:rsidR="00DF778B" w:rsidRPr="00E54E66" w:rsidRDefault="0008215B" w:rsidP="00DF0788">
      <w:pPr>
        <w:pStyle w:val="a7"/>
        <w:numPr>
          <w:ilvl w:val="0"/>
          <w:numId w:val="20"/>
        </w:numPr>
        <w:spacing w:line="276" w:lineRule="auto"/>
        <w:ind w:leftChars="0"/>
        <w:rPr>
          <w:rFonts w:ascii="標楷體" w:eastAsia="標楷體" w:hAnsi="標楷體" w:cs="Tahoma"/>
          <w:color w:val="000000" w:themeColor="text1"/>
          <w:kern w:val="0"/>
          <w:lang w:val="zh-TW" w:eastAsia="zh-HK"/>
        </w:rPr>
      </w:pPr>
      <w:r w:rsidRPr="00E54E66">
        <w:rPr>
          <w:rFonts w:ascii="標楷體" w:eastAsia="標楷體" w:hAnsi="標楷體" w:cs="Tahoma" w:hint="eastAsia"/>
          <w:color w:val="000000" w:themeColor="text1"/>
          <w:kern w:val="0"/>
          <w:lang w:val="zh-TW"/>
        </w:rPr>
        <w:t>計畫經費概算各項目合理性。</w:t>
      </w:r>
    </w:p>
    <w:p w:rsidR="0008215B" w:rsidRPr="00E54E66" w:rsidRDefault="0008215B" w:rsidP="00DF778B">
      <w:pPr>
        <w:pStyle w:val="a7"/>
        <w:numPr>
          <w:ilvl w:val="0"/>
          <w:numId w:val="20"/>
        </w:numPr>
        <w:spacing w:line="276" w:lineRule="auto"/>
        <w:ind w:leftChars="0"/>
        <w:rPr>
          <w:rFonts w:ascii="標楷體" w:eastAsia="標楷體" w:hAnsi="標楷體" w:cs="Tahoma"/>
          <w:color w:val="000000" w:themeColor="text1"/>
          <w:kern w:val="0"/>
          <w:lang w:val="zh-TW" w:eastAsia="zh-HK"/>
        </w:rPr>
      </w:pPr>
      <w:r w:rsidRPr="00E54E66">
        <w:rPr>
          <w:rFonts w:ascii="標楷體" w:eastAsia="標楷體" w:hAnsi="標楷體" w:cs="Tahoma" w:hint="eastAsia"/>
          <w:color w:val="000000" w:themeColor="text1"/>
          <w:kern w:val="0"/>
          <w:lang w:val="zh-TW"/>
        </w:rPr>
        <w:t>計畫可執行性</w:t>
      </w:r>
    </w:p>
    <w:p w:rsidR="0008215B" w:rsidRPr="00E54E66" w:rsidRDefault="0008215B" w:rsidP="00DF778B">
      <w:pPr>
        <w:pStyle w:val="a7"/>
        <w:numPr>
          <w:ilvl w:val="0"/>
          <w:numId w:val="20"/>
        </w:numPr>
        <w:spacing w:line="276" w:lineRule="auto"/>
        <w:ind w:leftChars="0"/>
        <w:rPr>
          <w:rFonts w:ascii="標楷體" w:eastAsia="標楷體" w:hAnsi="標楷體" w:cs="Tahoma"/>
          <w:color w:val="000000" w:themeColor="text1"/>
          <w:kern w:val="0"/>
          <w:lang w:val="zh-TW" w:eastAsia="zh-HK"/>
        </w:rPr>
      </w:pPr>
      <w:r w:rsidRPr="00E54E66">
        <w:rPr>
          <w:rFonts w:ascii="標楷體" w:eastAsia="標楷體" w:hAnsi="標楷體" w:cs="Tahoma" w:hint="eastAsia"/>
          <w:color w:val="000000" w:themeColor="text1"/>
          <w:kern w:val="0"/>
          <w:lang w:val="zh-TW"/>
        </w:rPr>
        <w:t>計畫效益性。</w:t>
      </w:r>
    </w:p>
    <w:p w:rsidR="0008215B" w:rsidRPr="00E54E66" w:rsidRDefault="0008215B" w:rsidP="00DF778B">
      <w:pPr>
        <w:pStyle w:val="a7"/>
        <w:numPr>
          <w:ilvl w:val="0"/>
          <w:numId w:val="20"/>
        </w:numPr>
        <w:spacing w:line="276" w:lineRule="auto"/>
        <w:ind w:leftChars="0"/>
        <w:rPr>
          <w:rFonts w:ascii="標楷體" w:eastAsia="標楷體" w:hAnsi="標楷體" w:cs="Tahoma"/>
          <w:color w:val="000000" w:themeColor="text1"/>
          <w:kern w:val="0"/>
          <w:lang w:val="zh-TW" w:eastAsia="zh-HK"/>
        </w:rPr>
      </w:pPr>
      <w:r w:rsidRPr="00E54E66">
        <w:rPr>
          <w:rFonts w:ascii="標楷體" w:eastAsia="標楷體" w:hAnsi="標楷體" w:cs="Tahoma" w:hint="eastAsia"/>
          <w:color w:val="000000" w:themeColor="text1"/>
          <w:kern w:val="0"/>
          <w:lang w:val="zh-TW"/>
        </w:rPr>
        <w:t>計畫創新性。</w:t>
      </w:r>
    </w:p>
    <w:p w:rsidR="0008215B" w:rsidRPr="00EA4B75" w:rsidRDefault="007F3C79" w:rsidP="00EA4B75">
      <w:pPr>
        <w:pStyle w:val="a7"/>
        <w:numPr>
          <w:ilvl w:val="0"/>
          <w:numId w:val="20"/>
        </w:numPr>
        <w:spacing w:line="276" w:lineRule="auto"/>
        <w:ind w:leftChars="0"/>
        <w:rPr>
          <w:rFonts w:ascii="標楷體" w:eastAsia="標楷體" w:hAnsi="標楷體" w:cs="Tahoma"/>
          <w:color w:val="000000" w:themeColor="text1"/>
          <w:kern w:val="0"/>
          <w:lang w:val="zh-TW" w:eastAsia="zh-HK"/>
        </w:rPr>
      </w:pPr>
      <w:r w:rsidRPr="00E54E66">
        <w:rPr>
          <w:rFonts w:ascii="標楷體" w:eastAsia="標楷體" w:hAnsi="標楷體" w:cs="Tahoma" w:hint="eastAsia"/>
          <w:color w:val="000000" w:themeColor="text1"/>
          <w:kern w:val="0"/>
          <w:lang w:val="zh-TW"/>
        </w:rPr>
        <w:t>過去3年</w:t>
      </w:r>
      <w:r w:rsidR="0035388E">
        <w:rPr>
          <w:rFonts w:ascii="標楷體" w:eastAsia="標楷體" w:hAnsi="標楷體" w:cs="Tahoma" w:hint="eastAsia"/>
          <w:color w:val="000000" w:themeColor="text1"/>
          <w:kern w:val="0"/>
          <w:lang w:val="zh-TW"/>
        </w:rPr>
        <w:t>經費執行率及效益</w:t>
      </w:r>
      <w:r w:rsidR="00682487" w:rsidRPr="00E54E66">
        <w:rPr>
          <w:rFonts w:ascii="標楷體" w:eastAsia="標楷體" w:hAnsi="標楷體" w:cs="Tahoma" w:hint="eastAsia"/>
          <w:color w:val="000000" w:themeColor="text1"/>
          <w:kern w:val="0"/>
          <w:lang w:val="zh-TW"/>
        </w:rPr>
        <w:t>達成</w:t>
      </w:r>
      <w:r w:rsidR="0035388E">
        <w:rPr>
          <w:rFonts w:ascii="標楷體" w:eastAsia="標楷體" w:hAnsi="標楷體" w:cs="Tahoma" w:hint="eastAsia"/>
          <w:color w:val="000000" w:themeColor="text1"/>
          <w:kern w:val="0"/>
          <w:lang w:val="zh-TW"/>
        </w:rPr>
        <w:t>情形</w:t>
      </w:r>
      <w:r w:rsidR="00682487" w:rsidRPr="00E54E66">
        <w:rPr>
          <w:rFonts w:ascii="標楷體" w:eastAsia="標楷體" w:hAnsi="標楷體" w:cs="Tahoma" w:hint="eastAsia"/>
          <w:color w:val="000000" w:themeColor="text1"/>
          <w:kern w:val="0"/>
          <w:lang w:val="zh-TW"/>
        </w:rPr>
        <w:t>。</w:t>
      </w:r>
    </w:p>
    <w:p w:rsidR="00525852" w:rsidRPr="00A7252F" w:rsidRDefault="00525852" w:rsidP="00A7252F">
      <w:pPr>
        <w:pStyle w:val="a7"/>
        <w:numPr>
          <w:ilvl w:val="0"/>
          <w:numId w:val="1"/>
        </w:numPr>
        <w:spacing w:line="276" w:lineRule="auto"/>
        <w:ind w:leftChars="0"/>
        <w:rPr>
          <w:rFonts w:ascii="標楷體" w:eastAsia="標楷體" w:hAnsi="標楷體" w:cs="Tahoma"/>
          <w:color w:val="000000" w:themeColor="text1"/>
          <w:kern w:val="0"/>
          <w:lang w:val="zh-TW" w:eastAsia="zh-HK"/>
        </w:rPr>
      </w:pPr>
      <w:r w:rsidRPr="00A7252F">
        <w:rPr>
          <w:rFonts w:ascii="標楷體" w:eastAsia="標楷體" w:hAnsi="標楷體" w:cs="Tahoma" w:hint="eastAsia"/>
          <w:b/>
          <w:color w:val="000000" w:themeColor="text1"/>
          <w:kern w:val="0"/>
          <w:lang w:val="zh-TW" w:eastAsia="zh-HK"/>
        </w:rPr>
        <w:t>申請方式與應備資料</w:t>
      </w:r>
    </w:p>
    <w:p w:rsidR="00B05E4E" w:rsidRPr="00B05E4E" w:rsidRDefault="009C6B77" w:rsidP="00B05E4E">
      <w:pPr>
        <w:pStyle w:val="a7"/>
        <w:numPr>
          <w:ilvl w:val="0"/>
          <w:numId w:val="30"/>
        </w:numPr>
        <w:spacing w:before="240"/>
        <w:ind w:leftChars="0" w:left="1302" w:hanging="546"/>
        <w:jc w:val="both"/>
        <w:rPr>
          <w:rFonts w:ascii="標楷體" w:eastAsia="標楷體" w:hAnsi="標楷體" w:cs="Tahoma"/>
          <w:color w:val="000000" w:themeColor="text1"/>
          <w:kern w:val="0"/>
          <w:lang w:val="zh-TW" w:eastAsia="zh-HK"/>
        </w:rPr>
      </w:pPr>
      <w:r w:rsidRPr="00E17A45">
        <w:rPr>
          <w:rFonts w:ascii="標楷體" w:eastAsia="標楷體" w:hAnsi="標楷體" w:hint="eastAsia"/>
          <w:color w:val="000000" w:themeColor="text1"/>
        </w:rPr>
        <w:t>申請方式：</w:t>
      </w:r>
      <w:r w:rsidR="001C3C83" w:rsidRPr="00E17A45">
        <w:rPr>
          <w:rFonts w:ascii="標楷體" w:eastAsia="標楷體" w:hAnsi="標楷體" w:hint="eastAsia"/>
          <w:color w:val="000000" w:themeColor="text1"/>
        </w:rPr>
        <w:t>即日起</w:t>
      </w:r>
      <w:r w:rsidR="001C3C83">
        <w:rPr>
          <w:rFonts w:ascii="標楷體" w:eastAsia="標楷體" w:hAnsi="標楷體" w:hint="eastAsia"/>
          <w:color w:val="000000" w:themeColor="text1"/>
        </w:rPr>
        <w:t>以紙本函送提出申請</w:t>
      </w:r>
      <w:r w:rsidR="001C3C83" w:rsidRPr="00E17A45">
        <w:rPr>
          <w:rFonts w:ascii="標楷體" w:eastAsia="標楷體" w:hAnsi="標楷體" w:hint="eastAsia"/>
          <w:color w:val="000000" w:themeColor="text1"/>
          <w:lang w:eastAsia="zh-HK"/>
        </w:rPr>
        <w:t>。</w:t>
      </w:r>
    </w:p>
    <w:p w:rsidR="007E43AE" w:rsidRPr="00B05E4E" w:rsidRDefault="009C6B77" w:rsidP="00B05E4E">
      <w:pPr>
        <w:pStyle w:val="a7"/>
        <w:numPr>
          <w:ilvl w:val="0"/>
          <w:numId w:val="30"/>
        </w:numPr>
        <w:spacing w:before="240"/>
        <w:ind w:leftChars="0" w:left="1302" w:hanging="546"/>
        <w:jc w:val="both"/>
        <w:rPr>
          <w:rFonts w:ascii="標楷體" w:eastAsia="標楷體" w:hAnsi="標楷體" w:cs="Tahoma"/>
          <w:color w:val="000000" w:themeColor="text1"/>
          <w:kern w:val="0"/>
          <w:lang w:val="zh-TW" w:eastAsia="zh-HK"/>
        </w:rPr>
      </w:pPr>
      <w:r w:rsidRPr="00B05E4E">
        <w:rPr>
          <w:rFonts w:ascii="標楷體" w:eastAsia="標楷體" w:hAnsi="標楷體" w:hint="eastAsia"/>
          <w:color w:val="000000" w:themeColor="text1"/>
        </w:rPr>
        <w:t>申請應備文件：</w:t>
      </w:r>
    </w:p>
    <w:p w:rsidR="007E43AE" w:rsidRPr="00E17A45" w:rsidRDefault="008B7102" w:rsidP="00B05E4E">
      <w:pPr>
        <w:pStyle w:val="Default"/>
        <w:numPr>
          <w:ilvl w:val="0"/>
          <w:numId w:val="28"/>
        </w:numPr>
        <w:spacing w:line="360" w:lineRule="exact"/>
        <w:ind w:left="1333" w:hanging="482"/>
        <w:rPr>
          <w:rFonts w:hAnsi="標楷體"/>
          <w:color w:val="000000" w:themeColor="text1"/>
        </w:rPr>
      </w:pPr>
      <w:r>
        <w:rPr>
          <w:rFonts w:hAnsi="標楷體" w:hint="eastAsia"/>
          <w:color w:val="000000" w:themeColor="text1"/>
        </w:rPr>
        <w:t>計畫</w:t>
      </w:r>
      <w:r w:rsidR="009C6B77" w:rsidRPr="00E17A45">
        <w:rPr>
          <w:rFonts w:hAnsi="標楷體" w:hint="eastAsia"/>
          <w:color w:val="000000" w:themeColor="text1"/>
        </w:rPr>
        <w:t>申請表。</w:t>
      </w:r>
    </w:p>
    <w:p w:rsidR="009C6B77" w:rsidRPr="00E17A45" w:rsidRDefault="009C6B77" w:rsidP="00E17A45">
      <w:pPr>
        <w:pStyle w:val="Default"/>
        <w:numPr>
          <w:ilvl w:val="0"/>
          <w:numId w:val="28"/>
        </w:numPr>
        <w:spacing w:before="100" w:beforeAutospacing="1" w:line="360" w:lineRule="exact"/>
        <w:rPr>
          <w:rFonts w:hAnsi="標楷體"/>
          <w:color w:val="000000" w:themeColor="text1"/>
        </w:rPr>
      </w:pPr>
      <w:r w:rsidRPr="00E17A45">
        <w:rPr>
          <w:rFonts w:hAnsi="標楷體" w:hint="eastAsia"/>
          <w:color w:val="000000" w:themeColor="text1"/>
        </w:rPr>
        <w:t>計畫書(</w:t>
      </w:r>
      <w:r w:rsidRPr="00E17A45">
        <w:rPr>
          <w:rFonts w:hAnsi="標楷體" w:hint="eastAsia"/>
          <w:color w:val="000000" w:themeColor="text1"/>
          <w:lang w:eastAsia="zh-HK"/>
        </w:rPr>
        <w:t>含電子檔)</w:t>
      </w:r>
      <w:r w:rsidR="008B7102" w:rsidRPr="008B7102">
        <w:rPr>
          <w:rFonts w:hAnsi="標楷體" w:hint="eastAsia"/>
          <w:color w:val="000000" w:themeColor="text1"/>
        </w:rPr>
        <w:t xml:space="preserve"> </w:t>
      </w:r>
      <w:r w:rsidR="008B7102" w:rsidRPr="00E17A45">
        <w:rPr>
          <w:rFonts w:hAnsi="標楷體" w:hint="eastAsia"/>
          <w:color w:val="000000" w:themeColor="text1"/>
        </w:rPr>
        <w:t>一式三份</w:t>
      </w:r>
      <w:r w:rsidRPr="00E17A45">
        <w:rPr>
          <w:rFonts w:hAnsi="標楷體" w:hint="eastAsia"/>
          <w:color w:val="000000" w:themeColor="text1"/>
        </w:rPr>
        <w:t>。</w:t>
      </w:r>
      <w:r w:rsidRPr="00E17A45">
        <w:rPr>
          <w:rFonts w:hAnsi="標楷體"/>
          <w:color w:val="000000" w:themeColor="text1"/>
        </w:rPr>
        <w:t xml:space="preserve"> </w:t>
      </w:r>
    </w:p>
    <w:p w:rsidR="006A2283" w:rsidRPr="00E17A45" w:rsidRDefault="006A2283" w:rsidP="00E17A45">
      <w:pPr>
        <w:pStyle w:val="Default"/>
        <w:numPr>
          <w:ilvl w:val="0"/>
          <w:numId w:val="28"/>
        </w:numPr>
        <w:spacing w:before="100" w:beforeAutospacing="1" w:line="360" w:lineRule="exact"/>
        <w:rPr>
          <w:rFonts w:hAnsi="標楷體"/>
          <w:color w:val="000000" w:themeColor="text1"/>
        </w:rPr>
      </w:pPr>
      <w:r w:rsidRPr="00E17A45">
        <w:rPr>
          <w:rFonts w:hAnsi="標楷體" w:hint="eastAsia"/>
          <w:color w:val="000000" w:themeColor="text1"/>
          <w:lang w:eastAsia="zh-HK"/>
        </w:rPr>
        <w:t>同意暨具結書正本。</w:t>
      </w:r>
    </w:p>
    <w:p w:rsidR="00B62A96" w:rsidRPr="00E17A45" w:rsidRDefault="009C6B77" w:rsidP="00E17A45">
      <w:pPr>
        <w:pStyle w:val="Default"/>
        <w:numPr>
          <w:ilvl w:val="0"/>
          <w:numId w:val="28"/>
        </w:numPr>
        <w:spacing w:before="100" w:beforeAutospacing="1" w:line="360" w:lineRule="exact"/>
        <w:rPr>
          <w:rFonts w:hAnsi="標楷體"/>
          <w:color w:val="000000" w:themeColor="text1"/>
        </w:rPr>
      </w:pPr>
      <w:r w:rsidRPr="00E17A45">
        <w:rPr>
          <w:rFonts w:hAnsi="標楷體" w:hint="eastAsia"/>
          <w:color w:val="000000" w:themeColor="text1"/>
        </w:rPr>
        <w:t>組織章程、立案證書</w:t>
      </w:r>
      <w:r w:rsidRPr="00E17A45">
        <w:rPr>
          <w:rFonts w:hAnsi="標楷體" w:hint="eastAsia"/>
          <w:color w:val="000000" w:themeColor="text1"/>
          <w:lang w:eastAsia="zh-HK"/>
        </w:rPr>
        <w:t>影本</w:t>
      </w:r>
      <w:r w:rsidRPr="00E17A45">
        <w:rPr>
          <w:rFonts w:hAnsi="標楷體" w:hint="eastAsia"/>
          <w:color w:val="000000" w:themeColor="text1"/>
        </w:rPr>
        <w:t>、負責人當選證書影本，</w:t>
      </w:r>
      <w:r w:rsidR="006A2283" w:rsidRPr="00E17A45">
        <w:rPr>
          <w:rFonts w:hAnsi="標楷體" w:hint="eastAsia"/>
          <w:color w:val="000000" w:themeColor="text1"/>
        </w:rPr>
        <w:t>一式三份；影本資料請加蓋「與正本相符」章及承辦人職章。</w:t>
      </w:r>
    </w:p>
    <w:p w:rsidR="00972218" w:rsidRPr="00972218" w:rsidRDefault="00B615BD" w:rsidP="00972218">
      <w:pPr>
        <w:pStyle w:val="Default"/>
        <w:numPr>
          <w:ilvl w:val="0"/>
          <w:numId w:val="28"/>
        </w:numPr>
        <w:spacing w:before="100" w:beforeAutospacing="1" w:line="360" w:lineRule="exact"/>
        <w:rPr>
          <w:rFonts w:hAnsi="標楷體"/>
          <w:color w:val="000000" w:themeColor="text1"/>
        </w:rPr>
      </w:pPr>
      <w:r w:rsidRPr="00E17A45">
        <w:rPr>
          <w:rFonts w:hAnsi="標楷體" w:hint="eastAsia"/>
          <w:color w:val="000000" w:themeColor="text1"/>
          <w:lang w:eastAsia="zh-HK"/>
        </w:rPr>
        <w:t>申請單位聲明書及</w:t>
      </w:r>
      <w:r w:rsidRPr="00E17A45">
        <w:rPr>
          <w:rFonts w:hAnsi="標楷體" w:hint="eastAsia"/>
          <w:color w:val="000000" w:themeColor="text1"/>
          <w:spacing w:val="3"/>
          <w:w w:val="95"/>
        </w:rPr>
        <w:t>公職人員利益衝突迴避法第</w:t>
      </w:r>
      <w:r w:rsidRPr="00E17A45">
        <w:rPr>
          <w:rFonts w:hAnsi="標楷體" w:hint="eastAsia"/>
          <w:color w:val="000000" w:themeColor="text1"/>
          <w:w w:val="95"/>
        </w:rPr>
        <w:t>14</w:t>
      </w:r>
      <w:r w:rsidRPr="00E17A45">
        <w:rPr>
          <w:rFonts w:hAnsi="標楷體" w:hint="eastAsia"/>
          <w:color w:val="000000" w:themeColor="text1"/>
          <w:spacing w:val="20"/>
          <w:w w:val="95"/>
        </w:rPr>
        <w:t>條第2</w:t>
      </w:r>
      <w:r w:rsidRPr="00E17A45">
        <w:rPr>
          <w:rFonts w:hAnsi="標楷體" w:hint="eastAsia"/>
          <w:color w:val="000000" w:themeColor="text1"/>
          <w:spacing w:val="21"/>
          <w:w w:val="95"/>
        </w:rPr>
        <w:t>項</w:t>
      </w:r>
      <w:r w:rsidRPr="00E17A45">
        <w:rPr>
          <w:rFonts w:hAnsi="標楷體" w:hint="eastAsia"/>
          <w:color w:val="000000" w:themeColor="text1"/>
        </w:rPr>
        <w:t>公職人員及關係人身分關係揭露表</w:t>
      </w:r>
      <w:r w:rsidRPr="00E17A45">
        <w:rPr>
          <w:rFonts w:hAnsi="標楷體" w:hint="eastAsia"/>
          <w:color w:val="000000" w:themeColor="text1"/>
          <w:lang w:eastAsia="zh-HK"/>
        </w:rPr>
        <w:t>正本。</w:t>
      </w:r>
    </w:p>
    <w:p w:rsidR="00B62A96" w:rsidRPr="00E54E66" w:rsidRDefault="00045E39" w:rsidP="007E43AE">
      <w:pPr>
        <w:pStyle w:val="a7"/>
        <w:numPr>
          <w:ilvl w:val="0"/>
          <w:numId w:val="1"/>
        </w:numPr>
        <w:spacing w:before="100" w:beforeAutospacing="1" w:line="320" w:lineRule="exact"/>
        <w:ind w:leftChars="0"/>
        <w:jc w:val="both"/>
        <w:rPr>
          <w:rFonts w:ascii="標楷體" w:eastAsia="標楷體" w:hAnsi="標楷體" w:cs="Tahoma"/>
          <w:b/>
          <w:color w:val="000000" w:themeColor="text1"/>
          <w:kern w:val="0"/>
          <w:lang w:val="zh-TW"/>
        </w:rPr>
      </w:pPr>
      <w:r w:rsidRPr="00E54E66">
        <w:rPr>
          <w:rFonts w:ascii="標楷體" w:eastAsia="標楷體" w:hAnsi="標楷體" w:cs="Tahoma" w:hint="eastAsia"/>
          <w:b/>
          <w:color w:val="000000" w:themeColor="text1"/>
          <w:kern w:val="0"/>
          <w:lang w:val="zh-TW"/>
        </w:rPr>
        <w:t>計畫審查</w:t>
      </w:r>
      <w:r w:rsidR="00B62A96" w:rsidRPr="00E54E66">
        <w:rPr>
          <w:rFonts w:ascii="標楷體" w:eastAsia="標楷體" w:hAnsi="標楷體" w:cs="Tahoma" w:hint="eastAsia"/>
          <w:b/>
          <w:color w:val="000000" w:themeColor="text1"/>
          <w:kern w:val="0"/>
          <w:lang w:val="zh-TW" w:eastAsia="zh-HK"/>
        </w:rPr>
        <w:t>:</w:t>
      </w:r>
    </w:p>
    <w:p w:rsidR="00045E39" w:rsidRPr="00E54E66" w:rsidRDefault="00B62A96" w:rsidP="007E43AE">
      <w:pPr>
        <w:pStyle w:val="Default"/>
        <w:numPr>
          <w:ilvl w:val="0"/>
          <w:numId w:val="19"/>
        </w:numPr>
        <w:spacing w:line="360" w:lineRule="exact"/>
        <w:rPr>
          <w:rFonts w:hAnsi="標楷體"/>
          <w:color w:val="000000" w:themeColor="text1"/>
        </w:rPr>
      </w:pPr>
      <w:r w:rsidRPr="00E54E66">
        <w:rPr>
          <w:rFonts w:hAnsi="標楷體" w:hint="eastAsia"/>
          <w:color w:val="000000" w:themeColor="text1"/>
        </w:rPr>
        <w:t>初審：由本府針對應備文件進行初審，應備文件不齊者，得通知限期</w:t>
      </w:r>
      <w:r w:rsidR="006A1228" w:rsidRPr="00E54E66">
        <w:rPr>
          <w:rFonts w:hAnsi="標楷體" w:hint="eastAsia"/>
          <w:color w:val="000000" w:themeColor="text1"/>
        </w:rPr>
        <w:t>補正</w:t>
      </w:r>
      <w:r w:rsidRPr="00E54E66">
        <w:rPr>
          <w:rFonts w:hAnsi="標楷體" w:hint="eastAsia"/>
          <w:color w:val="000000" w:themeColor="text1"/>
        </w:rPr>
        <w:t>，逾期不補正或補正不齊者，不予受理。</w:t>
      </w:r>
      <w:r w:rsidRPr="00E54E66">
        <w:rPr>
          <w:rFonts w:hAnsi="標楷體"/>
          <w:color w:val="000000" w:themeColor="text1"/>
        </w:rPr>
        <w:t xml:space="preserve"> </w:t>
      </w:r>
    </w:p>
    <w:p w:rsidR="00B62A96" w:rsidRPr="008B7102" w:rsidRDefault="00952855" w:rsidP="007E43AE">
      <w:pPr>
        <w:pStyle w:val="Default"/>
        <w:numPr>
          <w:ilvl w:val="0"/>
          <w:numId w:val="19"/>
        </w:numPr>
        <w:spacing w:line="360" w:lineRule="exact"/>
        <w:rPr>
          <w:rFonts w:hAnsi="標楷體"/>
          <w:color w:val="000000" w:themeColor="text1"/>
        </w:rPr>
      </w:pPr>
      <w:r w:rsidRPr="00E54E66">
        <w:rPr>
          <w:rFonts w:hAnsi="標楷體" w:cs="Tahoma" w:hint="eastAsia"/>
          <w:color w:val="000000" w:themeColor="text1"/>
        </w:rPr>
        <w:t>計畫審查會議</w:t>
      </w:r>
      <w:r w:rsidR="00B62A96" w:rsidRPr="00E54E66">
        <w:rPr>
          <w:rFonts w:hAnsi="標楷體" w:hint="eastAsia"/>
          <w:color w:val="000000" w:themeColor="text1"/>
        </w:rPr>
        <w:t>：由本府</w:t>
      </w:r>
      <w:r w:rsidRPr="00E54E66">
        <w:rPr>
          <w:rFonts w:hAnsi="標楷體" w:hint="eastAsia"/>
          <w:color w:val="000000" w:themeColor="text1"/>
        </w:rPr>
        <w:t>召開審查會議，由專家學者與本府</w:t>
      </w:r>
      <w:r w:rsidR="00DC4C73" w:rsidRPr="00E54E66">
        <w:rPr>
          <w:rFonts w:hAnsi="標楷體" w:hint="eastAsia"/>
          <w:color w:val="000000" w:themeColor="text1"/>
        </w:rPr>
        <w:t>內聘</w:t>
      </w:r>
      <w:r w:rsidRPr="00E54E66">
        <w:rPr>
          <w:rFonts w:hAnsi="標楷體" w:hint="eastAsia"/>
          <w:color w:val="000000" w:themeColor="text1"/>
        </w:rPr>
        <w:t>委員</w:t>
      </w:r>
      <w:r w:rsidR="006A1228" w:rsidRPr="00E54E66">
        <w:rPr>
          <w:rFonts w:hAnsi="標楷體" w:hint="eastAsia"/>
          <w:color w:val="000000" w:themeColor="text1"/>
        </w:rPr>
        <w:t>共3名委員</w:t>
      </w:r>
      <w:r w:rsidR="00B62A96" w:rsidRPr="00E54E66">
        <w:rPr>
          <w:rFonts w:hAnsi="標楷體" w:hint="eastAsia"/>
          <w:color w:val="000000" w:themeColor="text1"/>
        </w:rPr>
        <w:t>進行審核，經審核合於規定者，將核定結果通知受補助單位</w:t>
      </w:r>
      <w:r w:rsidR="006A1228" w:rsidRPr="00E54E66">
        <w:rPr>
          <w:rFonts w:hAnsi="標楷體" w:hint="eastAsia"/>
          <w:color w:val="000000" w:themeColor="text1"/>
        </w:rPr>
        <w:t>，受補助單位</w:t>
      </w:r>
      <w:r w:rsidR="00B62A96" w:rsidRPr="00E54E66">
        <w:rPr>
          <w:rFonts w:hAnsi="標楷體" w:hint="eastAsia"/>
          <w:color w:val="000000" w:themeColor="text1"/>
        </w:rPr>
        <w:t>不得</w:t>
      </w:r>
      <w:r w:rsidR="00B62A96" w:rsidRPr="008B7102">
        <w:rPr>
          <w:rFonts w:hAnsi="標楷體" w:hint="eastAsia"/>
          <w:color w:val="000000" w:themeColor="text1"/>
        </w:rPr>
        <w:t>異議。</w:t>
      </w:r>
    </w:p>
    <w:p w:rsidR="00E85531" w:rsidRPr="008B7102" w:rsidRDefault="00E85531" w:rsidP="00E85531">
      <w:pPr>
        <w:pStyle w:val="a7"/>
        <w:numPr>
          <w:ilvl w:val="0"/>
          <w:numId w:val="1"/>
        </w:numPr>
        <w:spacing w:line="360" w:lineRule="auto"/>
        <w:ind w:leftChars="0"/>
        <w:jc w:val="both"/>
        <w:rPr>
          <w:rFonts w:ascii="標楷體" w:eastAsia="標楷體" w:hAnsi="標楷體" w:cs="Tahoma"/>
          <w:b/>
          <w:color w:val="000000" w:themeColor="text1"/>
          <w:kern w:val="0"/>
          <w:lang w:val="zh-TW"/>
        </w:rPr>
      </w:pPr>
      <w:r w:rsidRPr="008B7102">
        <w:rPr>
          <w:rFonts w:ascii="標楷體" w:eastAsia="標楷體" w:hAnsi="標楷體" w:hint="eastAsia"/>
        </w:rPr>
        <w:t>其它:</w:t>
      </w:r>
    </w:p>
    <w:p w:rsidR="00E85531" w:rsidRPr="008B7102" w:rsidRDefault="00E85531" w:rsidP="00E85531">
      <w:pPr>
        <w:pStyle w:val="a7"/>
        <w:spacing w:line="360" w:lineRule="auto"/>
        <w:ind w:leftChars="0" w:left="720"/>
        <w:jc w:val="both"/>
        <w:rPr>
          <w:rFonts w:ascii="標楷體" w:eastAsia="標楷體" w:hAnsi="標楷體" w:cs="Tahoma"/>
          <w:b/>
          <w:color w:val="000000" w:themeColor="text1"/>
          <w:kern w:val="0"/>
          <w:lang w:val="zh-TW"/>
        </w:rPr>
      </w:pPr>
      <w:r w:rsidRPr="008B7102">
        <w:rPr>
          <w:rFonts w:ascii="標楷體" w:eastAsia="標楷體" w:hAnsi="標楷體"/>
        </w:rPr>
        <w:t>如有疑問，請電洽業務承辦人</w:t>
      </w:r>
      <w:r w:rsidR="00B05E4E" w:rsidRPr="008B7102">
        <w:rPr>
          <w:rFonts w:ascii="標楷體" w:eastAsia="標楷體" w:hAnsi="標楷體"/>
        </w:rPr>
        <w:t>林慧馨</w:t>
      </w:r>
      <w:r w:rsidRPr="008B7102">
        <w:rPr>
          <w:rFonts w:ascii="標楷體" w:eastAsia="標楷體" w:hAnsi="標楷體"/>
        </w:rPr>
        <w:t>，電話：(089) 3</w:t>
      </w:r>
      <w:r w:rsidR="00B05E4E" w:rsidRPr="008B7102">
        <w:rPr>
          <w:rFonts w:ascii="標楷體" w:eastAsia="標楷體" w:hAnsi="標楷體"/>
        </w:rPr>
        <w:t>48418</w:t>
      </w:r>
      <w:r w:rsidRPr="008B7102">
        <w:rPr>
          <w:rFonts w:ascii="標楷體" w:eastAsia="標楷體" w:hAnsi="標楷體"/>
        </w:rPr>
        <w:t>分機</w:t>
      </w:r>
      <w:r w:rsidR="00B05E4E" w:rsidRPr="008B7102">
        <w:rPr>
          <w:rFonts w:ascii="標楷體" w:eastAsia="標楷體" w:hAnsi="標楷體"/>
        </w:rPr>
        <w:t>347</w:t>
      </w:r>
      <w:r w:rsidRPr="008B7102">
        <w:rPr>
          <w:rFonts w:ascii="標楷體" w:eastAsia="標楷體" w:hAnsi="標楷體"/>
        </w:rPr>
        <w:t>。</w:t>
      </w:r>
    </w:p>
    <w:sectPr w:rsidR="00E85531" w:rsidRPr="008B7102" w:rsidSect="000666B5">
      <w:footerReference w:type="default" r:id="rId8"/>
      <w:pgSz w:w="11900" w:h="16850"/>
      <w:pgMar w:top="907" w:right="1134" w:bottom="90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CC8" w:rsidRDefault="00C81CC8" w:rsidP="00F21336">
      <w:r>
        <w:separator/>
      </w:r>
    </w:p>
  </w:endnote>
  <w:endnote w:type="continuationSeparator" w:id="0">
    <w:p w:rsidR="00C81CC8" w:rsidRDefault="00C81CC8" w:rsidP="00F2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055385"/>
      <w:docPartObj>
        <w:docPartGallery w:val="Page Numbers (Bottom of Page)"/>
        <w:docPartUnique/>
      </w:docPartObj>
    </w:sdtPr>
    <w:sdtEndPr/>
    <w:sdtContent>
      <w:p w:rsidR="005717E2" w:rsidRDefault="005717E2" w:rsidP="00C92C3C">
        <w:pPr>
          <w:pStyle w:val="a5"/>
          <w:jc w:val="center"/>
        </w:pPr>
        <w:r>
          <w:fldChar w:fldCharType="begin"/>
        </w:r>
        <w:r>
          <w:instrText>PAGE   \* MERGEFORMAT</w:instrText>
        </w:r>
        <w:r>
          <w:fldChar w:fldCharType="separate"/>
        </w:r>
        <w:r w:rsidR="00C81CC8" w:rsidRPr="00C81CC8">
          <w:rPr>
            <w:noProof/>
            <w:lang w:val="zh-TW"/>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CC8" w:rsidRDefault="00C81CC8" w:rsidP="00F21336">
      <w:r>
        <w:separator/>
      </w:r>
    </w:p>
  </w:footnote>
  <w:footnote w:type="continuationSeparator" w:id="0">
    <w:p w:rsidR="00C81CC8" w:rsidRDefault="00C81CC8" w:rsidP="00F213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B0FA7"/>
    <w:multiLevelType w:val="hybridMultilevel"/>
    <w:tmpl w:val="9D22C59E"/>
    <w:lvl w:ilvl="0" w:tplc="627CA5A0">
      <w:start w:val="1"/>
      <w:numFmt w:val="decimal"/>
      <w:lvlText w:val="%1."/>
      <w:lvlJc w:val="left"/>
      <w:pPr>
        <w:ind w:left="1449" w:hanging="315"/>
      </w:pPr>
      <w:rPr>
        <w:rFonts w:hint="default"/>
      </w:rPr>
    </w:lvl>
    <w:lvl w:ilvl="1" w:tplc="04090019" w:tentative="1">
      <w:start w:val="1"/>
      <w:numFmt w:val="ideographTraditional"/>
      <w:lvlText w:val="%2、"/>
      <w:lvlJc w:val="left"/>
      <w:pPr>
        <w:ind w:left="2381" w:hanging="480"/>
      </w:pPr>
    </w:lvl>
    <w:lvl w:ilvl="2" w:tplc="0409001B" w:tentative="1">
      <w:start w:val="1"/>
      <w:numFmt w:val="lowerRoman"/>
      <w:lvlText w:val="%3."/>
      <w:lvlJc w:val="right"/>
      <w:pPr>
        <w:ind w:left="2861" w:hanging="480"/>
      </w:pPr>
    </w:lvl>
    <w:lvl w:ilvl="3" w:tplc="0409000F" w:tentative="1">
      <w:start w:val="1"/>
      <w:numFmt w:val="decimal"/>
      <w:lvlText w:val="%4."/>
      <w:lvlJc w:val="left"/>
      <w:pPr>
        <w:ind w:left="3341" w:hanging="480"/>
      </w:pPr>
    </w:lvl>
    <w:lvl w:ilvl="4" w:tplc="04090019" w:tentative="1">
      <w:start w:val="1"/>
      <w:numFmt w:val="ideographTraditional"/>
      <w:lvlText w:val="%5、"/>
      <w:lvlJc w:val="left"/>
      <w:pPr>
        <w:ind w:left="3821" w:hanging="480"/>
      </w:pPr>
    </w:lvl>
    <w:lvl w:ilvl="5" w:tplc="0409001B" w:tentative="1">
      <w:start w:val="1"/>
      <w:numFmt w:val="lowerRoman"/>
      <w:lvlText w:val="%6."/>
      <w:lvlJc w:val="right"/>
      <w:pPr>
        <w:ind w:left="4301" w:hanging="480"/>
      </w:pPr>
    </w:lvl>
    <w:lvl w:ilvl="6" w:tplc="0409000F" w:tentative="1">
      <w:start w:val="1"/>
      <w:numFmt w:val="decimal"/>
      <w:lvlText w:val="%7."/>
      <w:lvlJc w:val="left"/>
      <w:pPr>
        <w:ind w:left="4781" w:hanging="480"/>
      </w:pPr>
    </w:lvl>
    <w:lvl w:ilvl="7" w:tplc="04090019" w:tentative="1">
      <w:start w:val="1"/>
      <w:numFmt w:val="ideographTraditional"/>
      <w:lvlText w:val="%8、"/>
      <w:lvlJc w:val="left"/>
      <w:pPr>
        <w:ind w:left="5261" w:hanging="480"/>
      </w:pPr>
    </w:lvl>
    <w:lvl w:ilvl="8" w:tplc="0409001B" w:tentative="1">
      <w:start w:val="1"/>
      <w:numFmt w:val="lowerRoman"/>
      <w:lvlText w:val="%9."/>
      <w:lvlJc w:val="right"/>
      <w:pPr>
        <w:ind w:left="5741" w:hanging="480"/>
      </w:pPr>
    </w:lvl>
  </w:abstractNum>
  <w:abstractNum w:abstractNumId="1">
    <w:nsid w:val="06AD536D"/>
    <w:multiLevelType w:val="hybridMultilevel"/>
    <w:tmpl w:val="BF9C75D8"/>
    <w:lvl w:ilvl="0" w:tplc="D3ACE84E">
      <w:start w:val="1"/>
      <w:numFmt w:val="decimal"/>
      <w:lvlText w:val="(%1)"/>
      <w:lvlJc w:val="left"/>
      <w:pPr>
        <w:ind w:left="1733" w:hanging="360"/>
      </w:pPr>
      <w:rPr>
        <w:rFonts w:hint="default"/>
      </w:rPr>
    </w:lvl>
    <w:lvl w:ilvl="1" w:tplc="04090019" w:tentative="1">
      <w:start w:val="1"/>
      <w:numFmt w:val="ideographTraditional"/>
      <w:lvlText w:val="%2、"/>
      <w:lvlJc w:val="left"/>
      <w:pPr>
        <w:ind w:left="2333" w:hanging="480"/>
      </w:pPr>
    </w:lvl>
    <w:lvl w:ilvl="2" w:tplc="0409001B" w:tentative="1">
      <w:start w:val="1"/>
      <w:numFmt w:val="lowerRoman"/>
      <w:lvlText w:val="%3."/>
      <w:lvlJc w:val="right"/>
      <w:pPr>
        <w:ind w:left="2813" w:hanging="480"/>
      </w:pPr>
    </w:lvl>
    <w:lvl w:ilvl="3" w:tplc="0409000F" w:tentative="1">
      <w:start w:val="1"/>
      <w:numFmt w:val="decimal"/>
      <w:lvlText w:val="%4."/>
      <w:lvlJc w:val="left"/>
      <w:pPr>
        <w:ind w:left="3293" w:hanging="480"/>
      </w:pPr>
    </w:lvl>
    <w:lvl w:ilvl="4" w:tplc="04090019" w:tentative="1">
      <w:start w:val="1"/>
      <w:numFmt w:val="ideographTraditional"/>
      <w:lvlText w:val="%5、"/>
      <w:lvlJc w:val="left"/>
      <w:pPr>
        <w:ind w:left="3773" w:hanging="480"/>
      </w:pPr>
    </w:lvl>
    <w:lvl w:ilvl="5" w:tplc="0409001B" w:tentative="1">
      <w:start w:val="1"/>
      <w:numFmt w:val="lowerRoman"/>
      <w:lvlText w:val="%6."/>
      <w:lvlJc w:val="right"/>
      <w:pPr>
        <w:ind w:left="4253" w:hanging="480"/>
      </w:pPr>
    </w:lvl>
    <w:lvl w:ilvl="6" w:tplc="0409000F" w:tentative="1">
      <w:start w:val="1"/>
      <w:numFmt w:val="decimal"/>
      <w:lvlText w:val="%7."/>
      <w:lvlJc w:val="left"/>
      <w:pPr>
        <w:ind w:left="4733" w:hanging="480"/>
      </w:pPr>
    </w:lvl>
    <w:lvl w:ilvl="7" w:tplc="04090019" w:tentative="1">
      <w:start w:val="1"/>
      <w:numFmt w:val="ideographTraditional"/>
      <w:lvlText w:val="%8、"/>
      <w:lvlJc w:val="left"/>
      <w:pPr>
        <w:ind w:left="5213" w:hanging="480"/>
      </w:pPr>
    </w:lvl>
    <w:lvl w:ilvl="8" w:tplc="0409001B" w:tentative="1">
      <w:start w:val="1"/>
      <w:numFmt w:val="lowerRoman"/>
      <w:lvlText w:val="%9."/>
      <w:lvlJc w:val="right"/>
      <w:pPr>
        <w:ind w:left="5693" w:hanging="480"/>
      </w:pPr>
    </w:lvl>
  </w:abstractNum>
  <w:abstractNum w:abstractNumId="2">
    <w:nsid w:val="06D410CD"/>
    <w:multiLevelType w:val="hybridMultilevel"/>
    <w:tmpl w:val="9AD0A2D0"/>
    <w:lvl w:ilvl="0" w:tplc="04090015">
      <w:start w:val="1"/>
      <w:numFmt w:val="taiwaneseCountingThousand"/>
      <w:lvlText w:val="%1、"/>
      <w:lvlJc w:val="left"/>
      <w:pPr>
        <w:ind w:left="1350" w:hanging="480"/>
      </w:p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3">
    <w:nsid w:val="0A2014FD"/>
    <w:multiLevelType w:val="hybridMultilevel"/>
    <w:tmpl w:val="644079DC"/>
    <w:lvl w:ilvl="0" w:tplc="6600ADAE">
      <w:start w:val="1"/>
      <w:numFmt w:val="taiwaneseCountingThousand"/>
      <w:lvlText w:val="%1、"/>
      <w:lvlJc w:val="left"/>
      <w:pPr>
        <w:ind w:left="1137" w:hanging="57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nsid w:val="0C362B43"/>
    <w:multiLevelType w:val="hybridMultilevel"/>
    <w:tmpl w:val="D624A2F8"/>
    <w:lvl w:ilvl="0" w:tplc="5F86EF8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D193C39"/>
    <w:multiLevelType w:val="hybridMultilevel"/>
    <w:tmpl w:val="693ED82E"/>
    <w:lvl w:ilvl="0" w:tplc="7792BC10">
      <w:start w:val="1"/>
      <w:numFmt w:val="taiwaneseCountingThousand"/>
      <w:lvlText w:val="%1、"/>
      <w:lvlJc w:val="left"/>
      <w:pPr>
        <w:ind w:left="1290" w:hanging="57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0E4B7C54"/>
    <w:multiLevelType w:val="hybridMultilevel"/>
    <w:tmpl w:val="D04EED14"/>
    <w:lvl w:ilvl="0" w:tplc="8CA626D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132103CA"/>
    <w:multiLevelType w:val="hybridMultilevel"/>
    <w:tmpl w:val="058C1FD8"/>
    <w:lvl w:ilvl="0" w:tplc="FE046752">
      <w:start w:val="1"/>
      <w:numFmt w:val="decimal"/>
      <w:lvlText w:val="%1."/>
      <w:lvlJc w:val="left"/>
      <w:pPr>
        <w:ind w:left="729" w:hanging="180"/>
      </w:pPr>
      <w:rPr>
        <w:rFonts w:ascii="SimSun" w:eastAsia="SimSun" w:hAnsi="SimSun" w:cs="SimSun" w:hint="default"/>
        <w:spacing w:val="-2"/>
        <w:w w:val="100"/>
        <w:sz w:val="16"/>
        <w:szCs w:val="16"/>
        <w:lang w:val="en-US" w:eastAsia="zh-TW" w:bidi="ar-SA"/>
      </w:rPr>
    </w:lvl>
    <w:lvl w:ilvl="1" w:tplc="4074288A">
      <w:numFmt w:val="bullet"/>
      <w:lvlText w:val="•"/>
      <w:lvlJc w:val="left"/>
      <w:pPr>
        <w:ind w:left="1751" w:hanging="180"/>
      </w:pPr>
      <w:rPr>
        <w:rFonts w:hint="default"/>
        <w:lang w:val="en-US" w:eastAsia="zh-TW" w:bidi="ar-SA"/>
      </w:rPr>
    </w:lvl>
    <w:lvl w:ilvl="2" w:tplc="7C065686">
      <w:numFmt w:val="bullet"/>
      <w:lvlText w:val="•"/>
      <w:lvlJc w:val="left"/>
      <w:pPr>
        <w:ind w:left="2783" w:hanging="180"/>
      </w:pPr>
      <w:rPr>
        <w:rFonts w:hint="default"/>
        <w:lang w:val="en-US" w:eastAsia="zh-TW" w:bidi="ar-SA"/>
      </w:rPr>
    </w:lvl>
    <w:lvl w:ilvl="3" w:tplc="B5BC87EA">
      <w:numFmt w:val="bullet"/>
      <w:lvlText w:val="•"/>
      <w:lvlJc w:val="left"/>
      <w:pPr>
        <w:ind w:left="3815" w:hanging="180"/>
      </w:pPr>
      <w:rPr>
        <w:rFonts w:hint="default"/>
        <w:lang w:val="en-US" w:eastAsia="zh-TW" w:bidi="ar-SA"/>
      </w:rPr>
    </w:lvl>
    <w:lvl w:ilvl="4" w:tplc="9CE0B888">
      <w:numFmt w:val="bullet"/>
      <w:lvlText w:val="•"/>
      <w:lvlJc w:val="left"/>
      <w:pPr>
        <w:ind w:left="4847" w:hanging="180"/>
      </w:pPr>
      <w:rPr>
        <w:rFonts w:hint="default"/>
        <w:lang w:val="en-US" w:eastAsia="zh-TW" w:bidi="ar-SA"/>
      </w:rPr>
    </w:lvl>
    <w:lvl w:ilvl="5" w:tplc="BED8F14A">
      <w:numFmt w:val="bullet"/>
      <w:lvlText w:val="•"/>
      <w:lvlJc w:val="left"/>
      <w:pPr>
        <w:ind w:left="5879" w:hanging="180"/>
      </w:pPr>
      <w:rPr>
        <w:rFonts w:hint="default"/>
        <w:lang w:val="en-US" w:eastAsia="zh-TW" w:bidi="ar-SA"/>
      </w:rPr>
    </w:lvl>
    <w:lvl w:ilvl="6" w:tplc="5AD41030">
      <w:numFmt w:val="bullet"/>
      <w:lvlText w:val="•"/>
      <w:lvlJc w:val="left"/>
      <w:pPr>
        <w:ind w:left="6911" w:hanging="180"/>
      </w:pPr>
      <w:rPr>
        <w:rFonts w:hint="default"/>
        <w:lang w:val="en-US" w:eastAsia="zh-TW" w:bidi="ar-SA"/>
      </w:rPr>
    </w:lvl>
    <w:lvl w:ilvl="7" w:tplc="5F68A4C0">
      <w:numFmt w:val="bullet"/>
      <w:lvlText w:val="•"/>
      <w:lvlJc w:val="left"/>
      <w:pPr>
        <w:ind w:left="7943" w:hanging="180"/>
      </w:pPr>
      <w:rPr>
        <w:rFonts w:hint="default"/>
        <w:lang w:val="en-US" w:eastAsia="zh-TW" w:bidi="ar-SA"/>
      </w:rPr>
    </w:lvl>
    <w:lvl w:ilvl="8" w:tplc="F3BC18BE">
      <w:numFmt w:val="bullet"/>
      <w:lvlText w:val="•"/>
      <w:lvlJc w:val="left"/>
      <w:pPr>
        <w:ind w:left="8975" w:hanging="180"/>
      </w:pPr>
      <w:rPr>
        <w:rFonts w:hint="default"/>
        <w:lang w:val="en-US" w:eastAsia="zh-TW" w:bidi="ar-SA"/>
      </w:rPr>
    </w:lvl>
  </w:abstractNum>
  <w:abstractNum w:abstractNumId="8">
    <w:nsid w:val="166554E5"/>
    <w:multiLevelType w:val="multilevel"/>
    <w:tmpl w:val="44EEC7EA"/>
    <w:lvl w:ilvl="0">
      <w:start w:val="1"/>
      <w:numFmt w:val="taiwaneseCountingThousand"/>
      <w:lvlText w:val="(%1)"/>
      <w:lvlJc w:val="left"/>
      <w:pPr>
        <w:ind w:left="2324" w:hanging="480"/>
      </w:pPr>
      <w:rPr>
        <w:rFonts w:ascii="標楷體" w:eastAsia="標楷體" w:hAnsi="標楷體"/>
        <w:sz w:val="28"/>
      </w:rPr>
    </w:lvl>
    <w:lvl w:ilvl="1">
      <w:start w:val="1"/>
      <w:numFmt w:val="ideographTraditional"/>
      <w:lvlText w:val="%2、"/>
      <w:lvlJc w:val="left"/>
      <w:pPr>
        <w:ind w:left="1812" w:hanging="480"/>
      </w:pPr>
    </w:lvl>
    <w:lvl w:ilvl="2">
      <w:start w:val="1"/>
      <w:numFmt w:val="lowerRoman"/>
      <w:lvlText w:val="%3."/>
      <w:lvlJc w:val="right"/>
      <w:pPr>
        <w:ind w:left="2292" w:hanging="480"/>
      </w:pPr>
    </w:lvl>
    <w:lvl w:ilvl="3">
      <w:start w:val="1"/>
      <w:numFmt w:val="decimal"/>
      <w:lvlText w:val="%4."/>
      <w:lvlJc w:val="left"/>
      <w:pPr>
        <w:ind w:left="2772" w:hanging="480"/>
      </w:pPr>
    </w:lvl>
    <w:lvl w:ilvl="4">
      <w:start w:val="1"/>
      <w:numFmt w:val="ideographTraditional"/>
      <w:lvlText w:val="%5、"/>
      <w:lvlJc w:val="left"/>
      <w:pPr>
        <w:ind w:left="3252" w:hanging="480"/>
      </w:pPr>
    </w:lvl>
    <w:lvl w:ilvl="5">
      <w:start w:val="1"/>
      <w:numFmt w:val="lowerRoman"/>
      <w:lvlText w:val="%6."/>
      <w:lvlJc w:val="right"/>
      <w:pPr>
        <w:ind w:left="3732" w:hanging="480"/>
      </w:pPr>
    </w:lvl>
    <w:lvl w:ilvl="6">
      <w:start w:val="1"/>
      <w:numFmt w:val="decimal"/>
      <w:lvlText w:val="%7."/>
      <w:lvlJc w:val="left"/>
      <w:pPr>
        <w:ind w:left="4212" w:hanging="480"/>
      </w:pPr>
    </w:lvl>
    <w:lvl w:ilvl="7">
      <w:start w:val="1"/>
      <w:numFmt w:val="ideographTraditional"/>
      <w:lvlText w:val="%8、"/>
      <w:lvlJc w:val="left"/>
      <w:pPr>
        <w:ind w:left="4692" w:hanging="480"/>
      </w:pPr>
    </w:lvl>
    <w:lvl w:ilvl="8">
      <w:start w:val="1"/>
      <w:numFmt w:val="lowerRoman"/>
      <w:lvlText w:val="%9."/>
      <w:lvlJc w:val="right"/>
      <w:pPr>
        <w:ind w:left="5172" w:hanging="480"/>
      </w:pPr>
    </w:lvl>
  </w:abstractNum>
  <w:abstractNum w:abstractNumId="9">
    <w:nsid w:val="20243578"/>
    <w:multiLevelType w:val="hybridMultilevel"/>
    <w:tmpl w:val="5EE60776"/>
    <w:lvl w:ilvl="0" w:tplc="956CE60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nsid w:val="28EE6270"/>
    <w:multiLevelType w:val="hybridMultilevel"/>
    <w:tmpl w:val="559CA778"/>
    <w:lvl w:ilvl="0" w:tplc="171E1774">
      <w:start w:val="1"/>
      <w:numFmt w:val="taiwaneseCountingThousand"/>
      <w:lvlText w:val="(%1)"/>
      <w:lvlJc w:val="left"/>
      <w:pPr>
        <w:ind w:left="1421" w:hanging="570"/>
      </w:pPr>
      <w:rPr>
        <w:rFonts w:hint="default"/>
        <w:b w:val="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1">
    <w:nsid w:val="37817E31"/>
    <w:multiLevelType w:val="hybridMultilevel"/>
    <w:tmpl w:val="F6E683FC"/>
    <w:lvl w:ilvl="0" w:tplc="98D2550C">
      <w:start w:val="1"/>
      <w:numFmt w:val="taiwaneseCountingThousand"/>
      <w:lvlText w:val="%1、"/>
      <w:lvlJc w:val="left"/>
      <w:pPr>
        <w:ind w:left="996" w:hanging="570"/>
      </w:pPr>
      <w:rPr>
        <w:rFonts w:hint="default"/>
      </w:rPr>
    </w:lvl>
    <w:lvl w:ilvl="1" w:tplc="04090019">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2">
    <w:nsid w:val="3B557868"/>
    <w:multiLevelType w:val="hybridMultilevel"/>
    <w:tmpl w:val="891C575C"/>
    <w:lvl w:ilvl="0" w:tplc="8CA626D0">
      <w:start w:val="1"/>
      <w:numFmt w:val="taiwaneseCountingThousand"/>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3">
    <w:nsid w:val="40B518E5"/>
    <w:multiLevelType w:val="hybridMultilevel"/>
    <w:tmpl w:val="FE862636"/>
    <w:lvl w:ilvl="0" w:tplc="F0BCF2D8">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4">
    <w:nsid w:val="419D6F57"/>
    <w:multiLevelType w:val="multilevel"/>
    <w:tmpl w:val="7CFA0240"/>
    <w:lvl w:ilvl="0">
      <w:start w:val="1"/>
      <w:numFmt w:val="taiwaneseCountingThousand"/>
      <w:lvlText w:val="(%1)"/>
      <w:lvlJc w:val="left"/>
      <w:pPr>
        <w:ind w:left="962" w:hanging="480"/>
      </w:p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15">
    <w:nsid w:val="432C3918"/>
    <w:multiLevelType w:val="hybridMultilevel"/>
    <w:tmpl w:val="3BD4A60C"/>
    <w:lvl w:ilvl="0" w:tplc="2112FDFA">
      <w:start w:val="1"/>
      <w:numFmt w:val="taiwaneseCountingThousand"/>
      <w:lvlText w:val="(%1)"/>
      <w:lvlJc w:val="right"/>
      <w:pPr>
        <w:ind w:left="1800" w:hanging="480"/>
      </w:pPr>
      <w:rPr>
        <w:rFonts w:hint="eastAsia"/>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6">
    <w:nsid w:val="43FC64EF"/>
    <w:multiLevelType w:val="hybridMultilevel"/>
    <w:tmpl w:val="460A4AB2"/>
    <w:lvl w:ilvl="0" w:tplc="8CA626D0">
      <w:start w:val="1"/>
      <w:numFmt w:val="taiwaneseCountingThousand"/>
      <w:lvlText w:val="(%1)"/>
      <w:lvlJc w:val="left"/>
      <w:pPr>
        <w:ind w:left="1421" w:hanging="57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7">
    <w:nsid w:val="44AE0546"/>
    <w:multiLevelType w:val="hybridMultilevel"/>
    <w:tmpl w:val="183AF24C"/>
    <w:lvl w:ilvl="0" w:tplc="8CA626D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nsid w:val="45D54075"/>
    <w:multiLevelType w:val="hybridMultilevel"/>
    <w:tmpl w:val="A268DDB8"/>
    <w:lvl w:ilvl="0" w:tplc="7BB66836">
      <w:start w:val="1"/>
      <w:numFmt w:val="ideographLegalTraditional"/>
      <w:lvlText w:val="%1、"/>
      <w:lvlJc w:val="left"/>
      <w:pPr>
        <w:ind w:left="720" w:hanging="720"/>
      </w:pPr>
      <w:rPr>
        <w:rFonts w:ascii="標楷體" w:eastAsia="標楷體" w:hAnsi="標楷體" w:cs="Times New Roman"/>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969118C"/>
    <w:multiLevelType w:val="hybridMultilevel"/>
    <w:tmpl w:val="929875AA"/>
    <w:lvl w:ilvl="0" w:tplc="1EDAE7D6">
      <w:start w:val="1"/>
      <w:numFmt w:val="decimal"/>
      <w:lvlText w:val="(%1)"/>
      <w:lvlJc w:val="left"/>
      <w:pPr>
        <w:ind w:left="1850" w:hanging="450"/>
      </w:pPr>
      <w:rPr>
        <w:rFonts w:hint="default"/>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20">
    <w:nsid w:val="4E0C65A1"/>
    <w:multiLevelType w:val="hybridMultilevel"/>
    <w:tmpl w:val="DA5E0950"/>
    <w:lvl w:ilvl="0" w:tplc="CE0E857C">
      <w:start w:val="1"/>
      <w:numFmt w:val="decimal"/>
      <w:lvlText w:val="%1."/>
      <w:lvlJc w:val="left"/>
      <w:pPr>
        <w:ind w:left="1333" w:hanging="240"/>
      </w:pPr>
      <w:rPr>
        <w:rFonts w:hint="default"/>
      </w:rPr>
    </w:lvl>
    <w:lvl w:ilvl="1" w:tplc="04090019" w:tentative="1">
      <w:start w:val="1"/>
      <w:numFmt w:val="ideographTraditional"/>
      <w:lvlText w:val="%2、"/>
      <w:lvlJc w:val="left"/>
      <w:pPr>
        <w:ind w:left="2053" w:hanging="480"/>
      </w:pPr>
    </w:lvl>
    <w:lvl w:ilvl="2" w:tplc="0409001B" w:tentative="1">
      <w:start w:val="1"/>
      <w:numFmt w:val="lowerRoman"/>
      <w:lvlText w:val="%3."/>
      <w:lvlJc w:val="right"/>
      <w:pPr>
        <w:ind w:left="2533" w:hanging="480"/>
      </w:pPr>
    </w:lvl>
    <w:lvl w:ilvl="3" w:tplc="0409000F" w:tentative="1">
      <w:start w:val="1"/>
      <w:numFmt w:val="decimal"/>
      <w:lvlText w:val="%4."/>
      <w:lvlJc w:val="left"/>
      <w:pPr>
        <w:ind w:left="3013" w:hanging="480"/>
      </w:pPr>
    </w:lvl>
    <w:lvl w:ilvl="4" w:tplc="04090019" w:tentative="1">
      <w:start w:val="1"/>
      <w:numFmt w:val="ideographTraditional"/>
      <w:lvlText w:val="%5、"/>
      <w:lvlJc w:val="left"/>
      <w:pPr>
        <w:ind w:left="3493" w:hanging="480"/>
      </w:pPr>
    </w:lvl>
    <w:lvl w:ilvl="5" w:tplc="0409001B" w:tentative="1">
      <w:start w:val="1"/>
      <w:numFmt w:val="lowerRoman"/>
      <w:lvlText w:val="%6."/>
      <w:lvlJc w:val="right"/>
      <w:pPr>
        <w:ind w:left="3973" w:hanging="480"/>
      </w:pPr>
    </w:lvl>
    <w:lvl w:ilvl="6" w:tplc="0409000F" w:tentative="1">
      <w:start w:val="1"/>
      <w:numFmt w:val="decimal"/>
      <w:lvlText w:val="%7."/>
      <w:lvlJc w:val="left"/>
      <w:pPr>
        <w:ind w:left="4453" w:hanging="480"/>
      </w:pPr>
    </w:lvl>
    <w:lvl w:ilvl="7" w:tplc="04090019" w:tentative="1">
      <w:start w:val="1"/>
      <w:numFmt w:val="ideographTraditional"/>
      <w:lvlText w:val="%8、"/>
      <w:lvlJc w:val="left"/>
      <w:pPr>
        <w:ind w:left="4933" w:hanging="480"/>
      </w:pPr>
    </w:lvl>
    <w:lvl w:ilvl="8" w:tplc="0409001B" w:tentative="1">
      <w:start w:val="1"/>
      <w:numFmt w:val="lowerRoman"/>
      <w:lvlText w:val="%9."/>
      <w:lvlJc w:val="right"/>
      <w:pPr>
        <w:ind w:left="5413" w:hanging="480"/>
      </w:pPr>
    </w:lvl>
  </w:abstractNum>
  <w:abstractNum w:abstractNumId="21">
    <w:nsid w:val="503722DE"/>
    <w:multiLevelType w:val="hybridMultilevel"/>
    <w:tmpl w:val="CE0C2DC4"/>
    <w:lvl w:ilvl="0" w:tplc="8CA626D0">
      <w:start w:val="1"/>
      <w:numFmt w:val="taiwaneseCountingThousand"/>
      <w:lvlText w:val="(%1)"/>
      <w:lvlJc w:val="left"/>
      <w:pPr>
        <w:ind w:left="1330" w:hanging="48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2">
    <w:nsid w:val="56431572"/>
    <w:multiLevelType w:val="hybridMultilevel"/>
    <w:tmpl w:val="35D8320C"/>
    <w:lvl w:ilvl="0" w:tplc="C46AD0AE">
      <w:start w:val="1"/>
      <w:numFmt w:val="taiwaneseCountingThousand"/>
      <w:lvlText w:val="%1、"/>
      <w:lvlJc w:val="left"/>
      <w:pPr>
        <w:ind w:left="1275" w:hanging="55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nsid w:val="5B296C75"/>
    <w:multiLevelType w:val="multilevel"/>
    <w:tmpl w:val="32A0802C"/>
    <w:lvl w:ilvl="0">
      <w:start w:val="1"/>
      <w:numFmt w:val="taiwaneseCountingThousand"/>
      <w:lvlText w:val="%1、"/>
      <w:lvlJc w:val="left"/>
      <w:pPr>
        <w:ind w:left="480" w:hanging="480"/>
      </w:pPr>
      <w:rPr>
        <w:rFonts w:ascii="標楷體" w:eastAsia="標楷體" w:hAnsi="標楷體"/>
        <w:b w:val="0"/>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nsid w:val="5FB9775D"/>
    <w:multiLevelType w:val="hybridMultilevel"/>
    <w:tmpl w:val="2610B788"/>
    <w:lvl w:ilvl="0" w:tplc="90D81EFC">
      <w:start w:val="1"/>
      <w:numFmt w:val="taiwaneseCountingThousand"/>
      <w:lvlText w:val="%1、"/>
      <w:lvlJc w:val="left"/>
      <w:pPr>
        <w:ind w:left="1320" w:hanging="60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nsid w:val="64DC1DBD"/>
    <w:multiLevelType w:val="multilevel"/>
    <w:tmpl w:val="35D0E1EE"/>
    <w:lvl w:ilvl="0">
      <w:start w:val="1"/>
      <w:numFmt w:val="decimal"/>
      <w:lvlText w:val="%1."/>
      <w:lvlJc w:val="left"/>
      <w:pPr>
        <w:ind w:left="420" w:hanging="4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nsid w:val="65326ECB"/>
    <w:multiLevelType w:val="hybridMultilevel"/>
    <w:tmpl w:val="49328DCE"/>
    <w:lvl w:ilvl="0" w:tplc="8CA626D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DE83AFB"/>
    <w:multiLevelType w:val="multilevel"/>
    <w:tmpl w:val="DD4C590E"/>
    <w:lvl w:ilvl="0">
      <w:start w:val="1"/>
      <w:numFmt w:val="decimal"/>
      <w:lvlText w:val="%1."/>
      <w:lvlJc w:val="left"/>
      <w:pPr>
        <w:ind w:left="850" w:hanging="570"/>
      </w:pPr>
      <w:rPr>
        <w:lang w:eastAsia="zh-TW"/>
      </w:rPr>
    </w:lvl>
    <w:lvl w:ilvl="1">
      <w:start w:val="1"/>
      <w:numFmt w:val="decimal"/>
      <w:lvlText w:val="（%2）"/>
      <w:lvlJc w:val="left"/>
      <w:pPr>
        <w:ind w:left="1480" w:hanging="72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nsid w:val="73B25382"/>
    <w:multiLevelType w:val="hybridMultilevel"/>
    <w:tmpl w:val="C8DAE71C"/>
    <w:lvl w:ilvl="0" w:tplc="60F62424">
      <w:start w:val="1"/>
      <w:numFmt w:val="decimal"/>
      <w:lvlText w:val="(%1)"/>
      <w:lvlJc w:val="left"/>
      <w:pPr>
        <w:ind w:left="1813" w:hanging="480"/>
      </w:pPr>
      <w:rPr>
        <w:rFonts w:hint="eastAsia"/>
      </w:rPr>
    </w:lvl>
    <w:lvl w:ilvl="1" w:tplc="04090019" w:tentative="1">
      <w:start w:val="1"/>
      <w:numFmt w:val="ideographTraditional"/>
      <w:lvlText w:val="%2、"/>
      <w:lvlJc w:val="left"/>
      <w:pPr>
        <w:ind w:left="2293" w:hanging="480"/>
      </w:pPr>
    </w:lvl>
    <w:lvl w:ilvl="2" w:tplc="0409001B" w:tentative="1">
      <w:start w:val="1"/>
      <w:numFmt w:val="lowerRoman"/>
      <w:lvlText w:val="%3."/>
      <w:lvlJc w:val="right"/>
      <w:pPr>
        <w:ind w:left="2773" w:hanging="480"/>
      </w:pPr>
    </w:lvl>
    <w:lvl w:ilvl="3" w:tplc="0409000F" w:tentative="1">
      <w:start w:val="1"/>
      <w:numFmt w:val="decimal"/>
      <w:lvlText w:val="%4."/>
      <w:lvlJc w:val="left"/>
      <w:pPr>
        <w:ind w:left="3253" w:hanging="480"/>
      </w:pPr>
    </w:lvl>
    <w:lvl w:ilvl="4" w:tplc="04090019" w:tentative="1">
      <w:start w:val="1"/>
      <w:numFmt w:val="ideographTraditional"/>
      <w:lvlText w:val="%5、"/>
      <w:lvlJc w:val="left"/>
      <w:pPr>
        <w:ind w:left="3733" w:hanging="480"/>
      </w:pPr>
    </w:lvl>
    <w:lvl w:ilvl="5" w:tplc="0409001B" w:tentative="1">
      <w:start w:val="1"/>
      <w:numFmt w:val="lowerRoman"/>
      <w:lvlText w:val="%6."/>
      <w:lvlJc w:val="right"/>
      <w:pPr>
        <w:ind w:left="4213" w:hanging="480"/>
      </w:pPr>
    </w:lvl>
    <w:lvl w:ilvl="6" w:tplc="0409000F" w:tentative="1">
      <w:start w:val="1"/>
      <w:numFmt w:val="decimal"/>
      <w:lvlText w:val="%7."/>
      <w:lvlJc w:val="left"/>
      <w:pPr>
        <w:ind w:left="4693" w:hanging="480"/>
      </w:pPr>
    </w:lvl>
    <w:lvl w:ilvl="7" w:tplc="04090019" w:tentative="1">
      <w:start w:val="1"/>
      <w:numFmt w:val="ideographTraditional"/>
      <w:lvlText w:val="%8、"/>
      <w:lvlJc w:val="left"/>
      <w:pPr>
        <w:ind w:left="5173" w:hanging="480"/>
      </w:pPr>
    </w:lvl>
    <w:lvl w:ilvl="8" w:tplc="0409001B" w:tentative="1">
      <w:start w:val="1"/>
      <w:numFmt w:val="lowerRoman"/>
      <w:lvlText w:val="%9."/>
      <w:lvlJc w:val="right"/>
      <w:pPr>
        <w:ind w:left="5653" w:hanging="480"/>
      </w:pPr>
    </w:lvl>
  </w:abstractNum>
  <w:abstractNum w:abstractNumId="29">
    <w:nsid w:val="746C2C86"/>
    <w:multiLevelType w:val="hybridMultilevel"/>
    <w:tmpl w:val="875AE89C"/>
    <w:lvl w:ilvl="0" w:tplc="3A8EE5FC">
      <w:start w:val="1"/>
      <w:numFmt w:val="decimal"/>
      <w:lvlText w:val="%1."/>
      <w:lvlJc w:val="left"/>
      <w:pPr>
        <w:ind w:left="1320" w:hanging="360"/>
      </w:pPr>
      <w:rPr>
        <w:rFonts w:cs="Tahoma"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nsid w:val="7751312B"/>
    <w:multiLevelType w:val="hybridMultilevel"/>
    <w:tmpl w:val="3C3C1E96"/>
    <w:lvl w:ilvl="0" w:tplc="7F44B856">
      <w:start w:val="1"/>
      <w:numFmt w:val="taiwaneseCountingThousand"/>
      <w:lvlText w:val="%1、"/>
      <w:lvlJc w:val="left"/>
      <w:pPr>
        <w:ind w:left="870" w:hanging="39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7D48148D"/>
    <w:multiLevelType w:val="hybridMultilevel"/>
    <w:tmpl w:val="82DCC2B6"/>
    <w:lvl w:ilvl="0" w:tplc="627CA5A0">
      <w:start w:val="1"/>
      <w:numFmt w:val="decimal"/>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2">
    <w:nsid w:val="7E136193"/>
    <w:multiLevelType w:val="hybridMultilevel"/>
    <w:tmpl w:val="287C70D4"/>
    <w:lvl w:ilvl="0" w:tplc="F77016FA">
      <w:start w:val="1"/>
      <w:numFmt w:val="taiwaneseCountingThousand"/>
      <w:lvlText w:val="%1、"/>
      <w:lvlJc w:val="left"/>
      <w:pPr>
        <w:ind w:left="1320" w:hanging="600"/>
      </w:pPr>
      <w:rPr>
        <w:rFonts w:hint="default"/>
        <w:color w:val="000000" w:themeColor="text1"/>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8"/>
  </w:num>
  <w:num w:numId="2">
    <w:abstractNumId w:val="11"/>
  </w:num>
  <w:num w:numId="3">
    <w:abstractNumId w:val="3"/>
  </w:num>
  <w:num w:numId="4">
    <w:abstractNumId w:val="10"/>
  </w:num>
  <w:num w:numId="5">
    <w:abstractNumId w:val="16"/>
  </w:num>
  <w:num w:numId="6">
    <w:abstractNumId w:val="0"/>
  </w:num>
  <w:num w:numId="7">
    <w:abstractNumId w:val="23"/>
  </w:num>
  <w:num w:numId="8">
    <w:abstractNumId w:val="14"/>
  </w:num>
  <w:num w:numId="9">
    <w:abstractNumId w:val="25"/>
  </w:num>
  <w:num w:numId="10">
    <w:abstractNumId w:val="8"/>
  </w:num>
  <w:num w:numId="11">
    <w:abstractNumId w:val="27"/>
  </w:num>
  <w:num w:numId="12">
    <w:abstractNumId w:val="27"/>
    <w:lvlOverride w:ilvl="0">
      <w:startOverride w:val="1"/>
    </w:lvlOverride>
  </w:num>
  <w:num w:numId="13">
    <w:abstractNumId w:val="24"/>
  </w:num>
  <w:num w:numId="14">
    <w:abstractNumId w:val="5"/>
  </w:num>
  <w:num w:numId="15">
    <w:abstractNumId w:val="12"/>
  </w:num>
  <w:num w:numId="16">
    <w:abstractNumId w:val="19"/>
  </w:num>
  <w:num w:numId="17">
    <w:abstractNumId w:val="22"/>
  </w:num>
  <w:num w:numId="18">
    <w:abstractNumId w:val="7"/>
  </w:num>
  <w:num w:numId="19">
    <w:abstractNumId w:val="9"/>
  </w:num>
  <w:num w:numId="20">
    <w:abstractNumId w:val="32"/>
  </w:num>
  <w:num w:numId="21">
    <w:abstractNumId w:val="4"/>
  </w:num>
  <w:num w:numId="22">
    <w:abstractNumId w:val="30"/>
  </w:num>
  <w:num w:numId="23">
    <w:abstractNumId w:val="17"/>
  </w:num>
  <w:num w:numId="24">
    <w:abstractNumId w:val="29"/>
  </w:num>
  <w:num w:numId="25">
    <w:abstractNumId w:val="31"/>
  </w:num>
  <w:num w:numId="26">
    <w:abstractNumId w:val="13"/>
  </w:num>
  <w:num w:numId="27">
    <w:abstractNumId w:val="26"/>
  </w:num>
  <w:num w:numId="28">
    <w:abstractNumId w:val="21"/>
  </w:num>
  <w:num w:numId="29">
    <w:abstractNumId w:val="6"/>
  </w:num>
  <w:num w:numId="30">
    <w:abstractNumId w:val="2"/>
  </w:num>
  <w:num w:numId="31">
    <w:abstractNumId w:val="20"/>
  </w:num>
  <w:num w:numId="32">
    <w:abstractNumId w:val="1"/>
  </w:num>
  <w:num w:numId="33">
    <w:abstractNumId w:val="28"/>
  </w:num>
  <w:num w:numId="34">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B1F"/>
    <w:rsid w:val="00000062"/>
    <w:rsid w:val="00000152"/>
    <w:rsid w:val="00001761"/>
    <w:rsid w:val="00001BDA"/>
    <w:rsid w:val="00001D6D"/>
    <w:rsid w:val="00001E21"/>
    <w:rsid w:val="00001F4A"/>
    <w:rsid w:val="00003124"/>
    <w:rsid w:val="000042DA"/>
    <w:rsid w:val="00005373"/>
    <w:rsid w:val="00005D7B"/>
    <w:rsid w:val="0000613E"/>
    <w:rsid w:val="00006A13"/>
    <w:rsid w:val="00010BB4"/>
    <w:rsid w:val="00011D92"/>
    <w:rsid w:val="00011FB7"/>
    <w:rsid w:val="00012003"/>
    <w:rsid w:val="00012258"/>
    <w:rsid w:val="00012501"/>
    <w:rsid w:val="0001391D"/>
    <w:rsid w:val="00014971"/>
    <w:rsid w:val="00014AD9"/>
    <w:rsid w:val="0001527E"/>
    <w:rsid w:val="00015335"/>
    <w:rsid w:val="00015834"/>
    <w:rsid w:val="00017C07"/>
    <w:rsid w:val="00017E11"/>
    <w:rsid w:val="00017F09"/>
    <w:rsid w:val="0002050C"/>
    <w:rsid w:val="00020A58"/>
    <w:rsid w:val="000218EA"/>
    <w:rsid w:val="00021FE3"/>
    <w:rsid w:val="0002242E"/>
    <w:rsid w:val="00022C8C"/>
    <w:rsid w:val="00024477"/>
    <w:rsid w:val="00024619"/>
    <w:rsid w:val="00024640"/>
    <w:rsid w:val="0002464F"/>
    <w:rsid w:val="000247FA"/>
    <w:rsid w:val="00024CD4"/>
    <w:rsid w:val="000255DA"/>
    <w:rsid w:val="00026766"/>
    <w:rsid w:val="00026E9E"/>
    <w:rsid w:val="0002738A"/>
    <w:rsid w:val="00030758"/>
    <w:rsid w:val="000311A8"/>
    <w:rsid w:val="0003128A"/>
    <w:rsid w:val="00031D02"/>
    <w:rsid w:val="000324A0"/>
    <w:rsid w:val="00033247"/>
    <w:rsid w:val="00033904"/>
    <w:rsid w:val="00033B78"/>
    <w:rsid w:val="00033D20"/>
    <w:rsid w:val="000340EC"/>
    <w:rsid w:val="000351EE"/>
    <w:rsid w:val="00035759"/>
    <w:rsid w:val="00035EF7"/>
    <w:rsid w:val="00036498"/>
    <w:rsid w:val="000365A7"/>
    <w:rsid w:val="00036619"/>
    <w:rsid w:val="000373E4"/>
    <w:rsid w:val="00037E65"/>
    <w:rsid w:val="0004065D"/>
    <w:rsid w:val="00040AD7"/>
    <w:rsid w:val="00040C52"/>
    <w:rsid w:val="0004164D"/>
    <w:rsid w:val="000417A9"/>
    <w:rsid w:val="000423C7"/>
    <w:rsid w:val="00042D13"/>
    <w:rsid w:val="00043BA6"/>
    <w:rsid w:val="00043D24"/>
    <w:rsid w:val="0004526D"/>
    <w:rsid w:val="00045469"/>
    <w:rsid w:val="00045AEA"/>
    <w:rsid w:val="00045E39"/>
    <w:rsid w:val="0005085D"/>
    <w:rsid w:val="00051386"/>
    <w:rsid w:val="00051632"/>
    <w:rsid w:val="0005201D"/>
    <w:rsid w:val="0005213F"/>
    <w:rsid w:val="00052331"/>
    <w:rsid w:val="00052821"/>
    <w:rsid w:val="00052BC9"/>
    <w:rsid w:val="00052E00"/>
    <w:rsid w:val="00053EBE"/>
    <w:rsid w:val="0005400D"/>
    <w:rsid w:val="00054083"/>
    <w:rsid w:val="000541F1"/>
    <w:rsid w:val="00054CC5"/>
    <w:rsid w:val="00055C9C"/>
    <w:rsid w:val="00055FE5"/>
    <w:rsid w:val="000569FD"/>
    <w:rsid w:val="00056BE5"/>
    <w:rsid w:val="0005758D"/>
    <w:rsid w:val="00057E49"/>
    <w:rsid w:val="00060141"/>
    <w:rsid w:val="00060D7A"/>
    <w:rsid w:val="00060F83"/>
    <w:rsid w:val="00061C28"/>
    <w:rsid w:val="00061DD7"/>
    <w:rsid w:val="00061E87"/>
    <w:rsid w:val="00062774"/>
    <w:rsid w:val="0006289B"/>
    <w:rsid w:val="00062A05"/>
    <w:rsid w:val="00063799"/>
    <w:rsid w:val="00063D39"/>
    <w:rsid w:val="00063D61"/>
    <w:rsid w:val="00064C39"/>
    <w:rsid w:val="000650B9"/>
    <w:rsid w:val="000654A9"/>
    <w:rsid w:val="00065DBD"/>
    <w:rsid w:val="00065EF9"/>
    <w:rsid w:val="00066534"/>
    <w:rsid w:val="000666B5"/>
    <w:rsid w:val="000669CA"/>
    <w:rsid w:val="00066FF5"/>
    <w:rsid w:val="000675D1"/>
    <w:rsid w:val="00067D54"/>
    <w:rsid w:val="00067E5A"/>
    <w:rsid w:val="00067EF1"/>
    <w:rsid w:val="00070032"/>
    <w:rsid w:val="000710DD"/>
    <w:rsid w:val="000722E0"/>
    <w:rsid w:val="000725FC"/>
    <w:rsid w:val="000728C4"/>
    <w:rsid w:val="000738F9"/>
    <w:rsid w:val="00073E94"/>
    <w:rsid w:val="0007432D"/>
    <w:rsid w:val="00074646"/>
    <w:rsid w:val="00074876"/>
    <w:rsid w:val="00074DA3"/>
    <w:rsid w:val="00075DBE"/>
    <w:rsid w:val="00075DF2"/>
    <w:rsid w:val="00075E45"/>
    <w:rsid w:val="00075E8C"/>
    <w:rsid w:val="00076518"/>
    <w:rsid w:val="00077975"/>
    <w:rsid w:val="000801A6"/>
    <w:rsid w:val="00080F4A"/>
    <w:rsid w:val="000815CE"/>
    <w:rsid w:val="00081B2A"/>
    <w:rsid w:val="00081E1A"/>
    <w:rsid w:val="00081E46"/>
    <w:rsid w:val="0008215B"/>
    <w:rsid w:val="000821EF"/>
    <w:rsid w:val="00082702"/>
    <w:rsid w:val="00082E16"/>
    <w:rsid w:val="00083498"/>
    <w:rsid w:val="00083576"/>
    <w:rsid w:val="00083DE3"/>
    <w:rsid w:val="000852C6"/>
    <w:rsid w:val="00085360"/>
    <w:rsid w:val="00085DEB"/>
    <w:rsid w:val="000860B3"/>
    <w:rsid w:val="000865F8"/>
    <w:rsid w:val="00086D6A"/>
    <w:rsid w:val="000878B9"/>
    <w:rsid w:val="00090535"/>
    <w:rsid w:val="00090844"/>
    <w:rsid w:val="00091BFB"/>
    <w:rsid w:val="00091EC1"/>
    <w:rsid w:val="00091F5A"/>
    <w:rsid w:val="0009243E"/>
    <w:rsid w:val="00092BE8"/>
    <w:rsid w:val="0009332C"/>
    <w:rsid w:val="00093676"/>
    <w:rsid w:val="00096326"/>
    <w:rsid w:val="000A0044"/>
    <w:rsid w:val="000A17F0"/>
    <w:rsid w:val="000A1928"/>
    <w:rsid w:val="000A35F9"/>
    <w:rsid w:val="000A3CB7"/>
    <w:rsid w:val="000A3EC6"/>
    <w:rsid w:val="000A3FD0"/>
    <w:rsid w:val="000A40C8"/>
    <w:rsid w:val="000A40E7"/>
    <w:rsid w:val="000A4194"/>
    <w:rsid w:val="000A41C5"/>
    <w:rsid w:val="000A4436"/>
    <w:rsid w:val="000A48F0"/>
    <w:rsid w:val="000A4C90"/>
    <w:rsid w:val="000A5017"/>
    <w:rsid w:val="000A5294"/>
    <w:rsid w:val="000A5588"/>
    <w:rsid w:val="000A5C69"/>
    <w:rsid w:val="000A5D56"/>
    <w:rsid w:val="000A5F2D"/>
    <w:rsid w:val="000A615C"/>
    <w:rsid w:val="000B0785"/>
    <w:rsid w:val="000B0906"/>
    <w:rsid w:val="000B269F"/>
    <w:rsid w:val="000B28D1"/>
    <w:rsid w:val="000B2B1C"/>
    <w:rsid w:val="000B4EFE"/>
    <w:rsid w:val="000B575D"/>
    <w:rsid w:val="000B5BF8"/>
    <w:rsid w:val="000B5DA1"/>
    <w:rsid w:val="000B609A"/>
    <w:rsid w:val="000B6139"/>
    <w:rsid w:val="000B6647"/>
    <w:rsid w:val="000B6901"/>
    <w:rsid w:val="000B6BFC"/>
    <w:rsid w:val="000B7CCB"/>
    <w:rsid w:val="000B7E99"/>
    <w:rsid w:val="000B7ED4"/>
    <w:rsid w:val="000C14FA"/>
    <w:rsid w:val="000C20F3"/>
    <w:rsid w:val="000C2341"/>
    <w:rsid w:val="000C279F"/>
    <w:rsid w:val="000C353D"/>
    <w:rsid w:val="000C3951"/>
    <w:rsid w:val="000C4118"/>
    <w:rsid w:val="000C577C"/>
    <w:rsid w:val="000C59DB"/>
    <w:rsid w:val="000C5B81"/>
    <w:rsid w:val="000C6B2E"/>
    <w:rsid w:val="000C6B56"/>
    <w:rsid w:val="000C6C89"/>
    <w:rsid w:val="000C70B6"/>
    <w:rsid w:val="000C7248"/>
    <w:rsid w:val="000C735E"/>
    <w:rsid w:val="000C7650"/>
    <w:rsid w:val="000C7DA0"/>
    <w:rsid w:val="000C7F24"/>
    <w:rsid w:val="000D0494"/>
    <w:rsid w:val="000D090F"/>
    <w:rsid w:val="000D111F"/>
    <w:rsid w:val="000D18B9"/>
    <w:rsid w:val="000D19A0"/>
    <w:rsid w:val="000D33F8"/>
    <w:rsid w:val="000D36CF"/>
    <w:rsid w:val="000D3DB7"/>
    <w:rsid w:val="000D401B"/>
    <w:rsid w:val="000D4A9B"/>
    <w:rsid w:val="000D4F55"/>
    <w:rsid w:val="000D5F69"/>
    <w:rsid w:val="000D62E5"/>
    <w:rsid w:val="000D6B0C"/>
    <w:rsid w:val="000D7014"/>
    <w:rsid w:val="000D7065"/>
    <w:rsid w:val="000D7713"/>
    <w:rsid w:val="000D7F23"/>
    <w:rsid w:val="000E06CC"/>
    <w:rsid w:val="000E3FD7"/>
    <w:rsid w:val="000E46C2"/>
    <w:rsid w:val="000E49C8"/>
    <w:rsid w:val="000E5502"/>
    <w:rsid w:val="000E55C4"/>
    <w:rsid w:val="000E62A7"/>
    <w:rsid w:val="000E64F1"/>
    <w:rsid w:val="000E78FC"/>
    <w:rsid w:val="000E7A73"/>
    <w:rsid w:val="000F0277"/>
    <w:rsid w:val="000F0478"/>
    <w:rsid w:val="000F10B1"/>
    <w:rsid w:val="000F11BD"/>
    <w:rsid w:val="000F170A"/>
    <w:rsid w:val="000F185F"/>
    <w:rsid w:val="000F24F1"/>
    <w:rsid w:val="000F2597"/>
    <w:rsid w:val="000F2985"/>
    <w:rsid w:val="000F2EF2"/>
    <w:rsid w:val="000F56D6"/>
    <w:rsid w:val="000F5AEC"/>
    <w:rsid w:val="000F6B39"/>
    <w:rsid w:val="000F78F2"/>
    <w:rsid w:val="000F7F9E"/>
    <w:rsid w:val="0010013A"/>
    <w:rsid w:val="0010035D"/>
    <w:rsid w:val="00100AA0"/>
    <w:rsid w:val="00101413"/>
    <w:rsid w:val="00101B4D"/>
    <w:rsid w:val="00101EEC"/>
    <w:rsid w:val="001021A4"/>
    <w:rsid w:val="001035C7"/>
    <w:rsid w:val="00103A71"/>
    <w:rsid w:val="001048AF"/>
    <w:rsid w:val="0010520C"/>
    <w:rsid w:val="001053AE"/>
    <w:rsid w:val="001071B2"/>
    <w:rsid w:val="00107BF5"/>
    <w:rsid w:val="00107CE9"/>
    <w:rsid w:val="00110B1E"/>
    <w:rsid w:val="0011173E"/>
    <w:rsid w:val="00112327"/>
    <w:rsid w:val="0011317D"/>
    <w:rsid w:val="001133F7"/>
    <w:rsid w:val="00113708"/>
    <w:rsid w:val="00115A3F"/>
    <w:rsid w:val="00120024"/>
    <w:rsid w:val="001208F9"/>
    <w:rsid w:val="0012189C"/>
    <w:rsid w:val="0012193B"/>
    <w:rsid w:val="00121FEA"/>
    <w:rsid w:val="0012234B"/>
    <w:rsid w:val="00122638"/>
    <w:rsid w:val="001229CA"/>
    <w:rsid w:val="001231EF"/>
    <w:rsid w:val="00123CDB"/>
    <w:rsid w:val="001240BD"/>
    <w:rsid w:val="001242F2"/>
    <w:rsid w:val="00124D09"/>
    <w:rsid w:val="001255A0"/>
    <w:rsid w:val="00125D38"/>
    <w:rsid w:val="001263A5"/>
    <w:rsid w:val="0012676B"/>
    <w:rsid w:val="00126811"/>
    <w:rsid w:val="00126D97"/>
    <w:rsid w:val="00131AF8"/>
    <w:rsid w:val="00133216"/>
    <w:rsid w:val="001333BF"/>
    <w:rsid w:val="00133524"/>
    <w:rsid w:val="00133903"/>
    <w:rsid w:val="001349CD"/>
    <w:rsid w:val="00134ED0"/>
    <w:rsid w:val="00134EEE"/>
    <w:rsid w:val="00136C2D"/>
    <w:rsid w:val="00137E80"/>
    <w:rsid w:val="00140D71"/>
    <w:rsid w:val="001412A9"/>
    <w:rsid w:val="00141818"/>
    <w:rsid w:val="00142208"/>
    <w:rsid w:val="00142583"/>
    <w:rsid w:val="00143DD4"/>
    <w:rsid w:val="0014426E"/>
    <w:rsid w:val="001446FB"/>
    <w:rsid w:val="00144D62"/>
    <w:rsid w:val="00145450"/>
    <w:rsid w:val="001473C0"/>
    <w:rsid w:val="00147824"/>
    <w:rsid w:val="00147B3C"/>
    <w:rsid w:val="00147C10"/>
    <w:rsid w:val="001509E0"/>
    <w:rsid w:val="00150DEE"/>
    <w:rsid w:val="00150F5A"/>
    <w:rsid w:val="001513A5"/>
    <w:rsid w:val="00151A87"/>
    <w:rsid w:val="00151B3F"/>
    <w:rsid w:val="00151DC0"/>
    <w:rsid w:val="00152240"/>
    <w:rsid w:val="001526EE"/>
    <w:rsid w:val="00152F98"/>
    <w:rsid w:val="00153586"/>
    <w:rsid w:val="001535EA"/>
    <w:rsid w:val="00153879"/>
    <w:rsid w:val="00154416"/>
    <w:rsid w:val="00154438"/>
    <w:rsid w:val="00154567"/>
    <w:rsid w:val="0015468F"/>
    <w:rsid w:val="001549EC"/>
    <w:rsid w:val="0015506A"/>
    <w:rsid w:val="00157602"/>
    <w:rsid w:val="0016014D"/>
    <w:rsid w:val="00160634"/>
    <w:rsid w:val="001607DC"/>
    <w:rsid w:val="00160E0A"/>
    <w:rsid w:val="0016112C"/>
    <w:rsid w:val="0016118D"/>
    <w:rsid w:val="00162431"/>
    <w:rsid w:val="0016347E"/>
    <w:rsid w:val="001639B7"/>
    <w:rsid w:val="00163BA9"/>
    <w:rsid w:val="00164270"/>
    <w:rsid w:val="00164BEA"/>
    <w:rsid w:val="00166D02"/>
    <w:rsid w:val="0016708F"/>
    <w:rsid w:val="00167443"/>
    <w:rsid w:val="001704A7"/>
    <w:rsid w:val="001707CA"/>
    <w:rsid w:val="001707E9"/>
    <w:rsid w:val="00170AF3"/>
    <w:rsid w:val="0017188A"/>
    <w:rsid w:val="001718F9"/>
    <w:rsid w:val="00172663"/>
    <w:rsid w:val="00172837"/>
    <w:rsid w:val="001729C8"/>
    <w:rsid w:val="00172C96"/>
    <w:rsid w:val="00172E61"/>
    <w:rsid w:val="00173859"/>
    <w:rsid w:val="00173B00"/>
    <w:rsid w:val="001740AF"/>
    <w:rsid w:val="00174673"/>
    <w:rsid w:val="001755EE"/>
    <w:rsid w:val="00175724"/>
    <w:rsid w:val="00176119"/>
    <w:rsid w:val="00177998"/>
    <w:rsid w:val="00177999"/>
    <w:rsid w:val="00177A02"/>
    <w:rsid w:val="00177BD7"/>
    <w:rsid w:val="00180A7C"/>
    <w:rsid w:val="00180FDD"/>
    <w:rsid w:val="0018120E"/>
    <w:rsid w:val="00181225"/>
    <w:rsid w:val="00181C53"/>
    <w:rsid w:val="00182712"/>
    <w:rsid w:val="001828E6"/>
    <w:rsid w:val="00182B12"/>
    <w:rsid w:val="00182E0A"/>
    <w:rsid w:val="00182EBE"/>
    <w:rsid w:val="001839D3"/>
    <w:rsid w:val="001845AF"/>
    <w:rsid w:val="00184E6D"/>
    <w:rsid w:val="00185550"/>
    <w:rsid w:val="001855A1"/>
    <w:rsid w:val="00185AA5"/>
    <w:rsid w:val="00186229"/>
    <w:rsid w:val="001864B8"/>
    <w:rsid w:val="00186BE4"/>
    <w:rsid w:val="001875E4"/>
    <w:rsid w:val="00187E28"/>
    <w:rsid w:val="00190558"/>
    <w:rsid w:val="0019119E"/>
    <w:rsid w:val="00191555"/>
    <w:rsid w:val="001922A1"/>
    <w:rsid w:val="00192BEE"/>
    <w:rsid w:val="0019340F"/>
    <w:rsid w:val="00194725"/>
    <w:rsid w:val="001954AC"/>
    <w:rsid w:val="001955ED"/>
    <w:rsid w:val="00195BA7"/>
    <w:rsid w:val="001A0427"/>
    <w:rsid w:val="001A0836"/>
    <w:rsid w:val="001A0B84"/>
    <w:rsid w:val="001A1D64"/>
    <w:rsid w:val="001A1EDB"/>
    <w:rsid w:val="001A2049"/>
    <w:rsid w:val="001A224C"/>
    <w:rsid w:val="001A2C11"/>
    <w:rsid w:val="001A2CBB"/>
    <w:rsid w:val="001A2E4B"/>
    <w:rsid w:val="001A2EF4"/>
    <w:rsid w:val="001A359D"/>
    <w:rsid w:val="001A36EE"/>
    <w:rsid w:val="001A3899"/>
    <w:rsid w:val="001A3C5C"/>
    <w:rsid w:val="001A3E46"/>
    <w:rsid w:val="001A59AE"/>
    <w:rsid w:val="001A5DAC"/>
    <w:rsid w:val="001A5DF3"/>
    <w:rsid w:val="001A5E1A"/>
    <w:rsid w:val="001A5E64"/>
    <w:rsid w:val="001A5EB8"/>
    <w:rsid w:val="001A5ED1"/>
    <w:rsid w:val="001A62FE"/>
    <w:rsid w:val="001A7B02"/>
    <w:rsid w:val="001A7B74"/>
    <w:rsid w:val="001B0915"/>
    <w:rsid w:val="001B157C"/>
    <w:rsid w:val="001B167E"/>
    <w:rsid w:val="001B1B7D"/>
    <w:rsid w:val="001B1B94"/>
    <w:rsid w:val="001B21BB"/>
    <w:rsid w:val="001B28CC"/>
    <w:rsid w:val="001B3070"/>
    <w:rsid w:val="001B35CC"/>
    <w:rsid w:val="001B37B5"/>
    <w:rsid w:val="001B3A98"/>
    <w:rsid w:val="001B4324"/>
    <w:rsid w:val="001B46BD"/>
    <w:rsid w:val="001B49A1"/>
    <w:rsid w:val="001B4A7E"/>
    <w:rsid w:val="001B4B8D"/>
    <w:rsid w:val="001B4F5A"/>
    <w:rsid w:val="001B544C"/>
    <w:rsid w:val="001B5DD6"/>
    <w:rsid w:val="001B5F2D"/>
    <w:rsid w:val="001B6662"/>
    <w:rsid w:val="001B6ADC"/>
    <w:rsid w:val="001B7AE1"/>
    <w:rsid w:val="001C05FF"/>
    <w:rsid w:val="001C0B55"/>
    <w:rsid w:val="001C0F09"/>
    <w:rsid w:val="001C1CBE"/>
    <w:rsid w:val="001C233D"/>
    <w:rsid w:val="001C3084"/>
    <w:rsid w:val="001C3417"/>
    <w:rsid w:val="001C3C83"/>
    <w:rsid w:val="001C3EFC"/>
    <w:rsid w:val="001C6E10"/>
    <w:rsid w:val="001C79B4"/>
    <w:rsid w:val="001D056E"/>
    <w:rsid w:val="001D0B63"/>
    <w:rsid w:val="001D0E75"/>
    <w:rsid w:val="001D1A64"/>
    <w:rsid w:val="001D27BC"/>
    <w:rsid w:val="001D3058"/>
    <w:rsid w:val="001D30B0"/>
    <w:rsid w:val="001D3585"/>
    <w:rsid w:val="001D38E4"/>
    <w:rsid w:val="001D3FBE"/>
    <w:rsid w:val="001D4DC0"/>
    <w:rsid w:val="001D59E6"/>
    <w:rsid w:val="001D687D"/>
    <w:rsid w:val="001D799E"/>
    <w:rsid w:val="001D7E34"/>
    <w:rsid w:val="001E042F"/>
    <w:rsid w:val="001E062B"/>
    <w:rsid w:val="001E2A13"/>
    <w:rsid w:val="001E2C4F"/>
    <w:rsid w:val="001E3EE7"/>
    <w:rsid w:val="001E40A4"/>
    <w:rsid w:val="001E4C63"/>
    <w:rsid w:val="001E52DC"/>
    <w:rsid w:val="001E53D5"/>
    <w:rsid w:val="001E5A5F"/>
    <w:rsid w:val="001E5E5A"/>
    <w:rsid w:val="001E5F11"/>
    <w:rsid w:val="001E60D8"/>
    <w:rsid w:val="001E6A22"/>
    <w:rsid w:val="001E6F73"/>
    <w:rsid w:val="001E7C28"/>
    <w:rsid w:val="001F1706"/>
    <w:rsid w:val="001F21DD"/>
    <w:rsid w:val="001F2A0D"/>
    <w:rsid w:val="001F3F34"/>
    <w:rsid w:val="001F5301"/>
    <w:rsid w:val="001F688D"/>
    <w:rsid w:val="001F6AD2"/>
    <w:rsid w:val="001F730D"/>
    <w:rsid w:val="001F734A"/>
    <w:rsid w:val="001F7717"/>
    <w:rsid w:val="0020001B"/>
    <w:rsid w:val="0020014F"/>
    <w:rsid w:val="00200E24"/>
    <w:rsid w:val="0020167D"/>
    <w:rsid w:val="00202801"/>
    <w:rsid w:val="00202A8C"/>
    <w:rsid w:val="002032DD"/>
    <w:rsid w:val="0020359A"/>
    <w:rsid w:val="00203758"/>
    <w:rsid w:val="002039B6"/>
    <w:rsid w:val="00204B31"/>
    <w:rsid w:val="0020503B"/>
    <w:rsid w:val="00206506"/>
    <w:rsid w:val="00206610"/>
    <w:rsid w:val="00206989"/>
    <w:rsid w:val="00206A41"/>
    <w:rsid w:val="002072F0"/>
    <w:rsid w:val="0020733B"/>
    <w:rsid w:val="0020748A"/>
    <w:rsid w:val="002100C7"/>
    <w:rsid w:val="00210DC4"/>
    <w:rsid w:val="00211817"/>
    <w:rsid w:val="00213CCD"/>
    <w:rsid w:val="00214528"/>
    <w:rsid w:val="00215E61"/>
    <w:rsid w:val="0021624A"/>
    <w:rsid w:val="00216531"/>
    <w:rsid w:val="0021759F"/>
    <w:rsid w:val="002213FC"/>
    <w:rsid w:val="00222B31"/>
    <w:rsid w:val="00224313"/>
    <w:rsid w:val="0022459F"/>
    <w:rsid w:val="002245AA"/>
    <w:rsid w:val="002246B2"/>
    <w:rsid w:val="00224D4C"/>
    <w:rsid w:val="00224D88"/>
    <w:rsid w:val="00225AFE"/>
    <w:rsid w:val="00225CF4"/>
    <w:rsid w:val="00225E70"/>
    <w:rsid w:val="002264F7"/>
    <w:rsid w:val="002274DB"/>
    <w:rsid w:val="00227AFF"/>
    <w:rsid w:val="00227D5A"/>
    <w:rsid w:val="00230432"/>
    <w:rsid w:val="00230A14"/>
    <w:rsid w:val="00230CCD"/>
    <w:rsid w:val="00230FA0"/>
    <w:rsid w:val="002322A9"/>
    <w:rsid w:val="002326FA"/>
    <w:rsid w:val="00232976"/>
    <w:rsid w:val="00233D74"/>
    <w:rsid w:val="00233DF1"/>
    <w:rsid w:val="00234D35"/>
    <w:rsid w:val="00235081"/>
    <w:rsid w:val="00235192"/>
    <w:rsid w:val="00235654"/>
    <w:rsid w:val="00236966"/>
    <w:rsid w:val="00236ECC"/>
    <w:rsid w:val="00237066"/>
    <w:rsid w:val="00240307"/>
    <w:rsid w:val="00240BC4"/>
    <w:rsid w:val="0024166D"/>
    <w:rsid w:val="00241995"/>
    <w:rsid w:val="00241AD1"/>
    <w:rsid w:val="00241B1B"/>
    <w:rsid w:val="00241D97"/>
    <w:rsid w:val="00243705"/>
    <w:rsid w:val="00243D86"/>
    <w:rsid w:val="00243F9A"/>
    <w:rsid w:val="0024447A"/>
    <w:rsid w:val="002446D9"/>
    <w:rsid w:val="00245F5C"/>
    <w:rsid w:val="00246029"/>
    <w:rsid w:val="00246420"/>
    <w:rsid w:val="0024762D"/>
    <w:rsid w:val="002515B1"/>
    <w:rsid w:val="00251898"/>
    <w:rsid w:val="00252891"/>
    <w:rsid w:val="00252A6D"/>
    <w:rsid w:val="00252F9A"/>
    <w:rsid w:val="00255531"/>
    <w:rsid w:val="0025598E"/>
    <w:rsid w:val="00255AD9"/>
    <w:rsid w:val="00255E67"/>
    <w:rsid w:val="002564B5"/>
    <w:rsid w:val="00256CDF"/>
    <w:rsid w:val="00256D76"/>
    <w:rsid w:val="002578AD"/>
    <w:rsid w:val="00257C44"/>
    <w:rsid w:val="002605BE"/>
    <w:rsid w:val="00260C67"/>
    <w:rsid w:val="00260D89"/>
    <w:rsid w:val="00262C9A"/>
    <w:rsid w:val="0026302B"/>
    <w:rsid w:val="00264439"/>
    <w:rsid w:val="00264606"/>
    <w:rsid w:val="00264800"/>
    <w:rsid w:val="00264FC3"/>
    <w:rsid w:val="00266E3F"/>
    <w:rsid w:val="00267C61"/>
    <w:rsid w:val="00270816"/>
    <w:rsid w:val="0027087F"/>
    <w:rsid w:val="00270B07"/>
    <w:rsid w:val="00270B12"/>
    <w:rsid w:val="0027156C"/>
    <w:rsid w:val="0027161A"/>
    <w:rsid w:val="00271AF2"/>
    <w:rsid w:val="00271CA7"/>
    <w:rsid w:val="00272895"/>
    <w:rsid w:val="002728D5"/>
    <w:rsid w:val="00272F34"/>
    <w:rsid w:val="002742D7"/>
    <w:rsid w:val="002748F0"/>
    <w:rsid w:val="00275236"/>
    <w:rsid w:val="00276063"/>
    <w:rsid w:val="002773D6"/>
    <w:rsid w:val="00277CA1"/>
    <w:rsid w:val="002809E5"/>
    <w:rsid w:val="0028118D"/>
    <w:rsid w:val="00281BE0"/>
    <w:rsid w:val="00281DF9"/>
    <w:rsid w:val="00282141"/>
    <w:rsid w:val="002825F0"/>
    <w:rsid w:val="00282653"/>
    <w:rsid w:val="0028443B"/>
    <w:rsid w:val="002851CC"/>
    <w:rsid w:val="00285379"/>
    <w:rsid w:val="0028551C"/>
    <w:rsid w:val="002858EF"/>
    <w:rsid w:val="00285F8A"/>
    <w:rsid w:val="00286D33"/>
    <w:rsid w:val="00291400"/>
    <w:rsid w:val="00292769"/>
    <w:rsid w:val="00292DEC"/>
    <w:rsid w:val="00293AF3"/>
    <w:rsid w:val="00293CAA"/>
    <w:rsid w:val="0029494F"/>
    <w:rsid w:val="00295CA8"/>
    <w:rsid w:val="00296EB5"/>
    <w:rsid w:val="002971A6"/>
    <w:rsid w:val="002A009E"/>
    <w:rsid w:val="002A0293"/>
    <w:rsid w:val="002A04A3"/>
    <w:rsid w:val="002A081C"/>
    <w:rsid w:val="002A0C2A"/>
    <w:rsid w:val="002A0D39"/>
    <w:rsid w:val="002A13B0"/>
    <w:rsid w:val="002A1A5B"/>
    <w:rsid w:val="002A2303"/>
    <w:rsid w:val="002A23CB"/>
    <w:rsid w:val="002A324D"/>
    <w:rsid w:val="002A367E"/>
    <w:rsid w:val="002A37C9"/>
    <w:rsid w:val="002A39DB"/>
    <w:rsid w:val="002A3A0C"/>
    <w:rsid w:val="002A3B07"/>
    <w:rsid w:val="002A43AE"/>
    <w:rsid w:val="002A45A4"/>
    <w:rsid w:val="002A47A9"/>
    <w:rsid w:val="002A4DE3"/>
    <w:rsid w:val="002A523B"/>
    <w:rsid w:val="002A5731"/>
    <w:rsid w:val="002A5EC8"/>
    <w:rsid w:val="002A5F94"/>
    <w:rsid w:val="002A6C47"/>
    <w:rsid w:val="002B040B"/>
    <w:rsid w:val="002B04ED"/>
    <w:rsid w:val="002B0D3A"/>
    <w:rsid w:val="002B0F4B"/>
    <w:rsid w:val="002B13CB"/>
    <w:rsid w:val="002B20B0"/>
    <w:rsid w:val="002B2C9A"/>
    <w:rsid w:val="002B385C"/>
    <w:rsid w:val="002B3B2A"/>
    <w:rsid w:val="002B50A6"/>
    <w:rsid w:val="002B52CD"/>
    <w:rsid w:val="002B58C3"/>
    <w:rsid w:val="002B5FEC"/>
    <w:rsid w:val="002B7A5B"/>
    <w:rsid w:val="002B7B9A"/>
    <w:rsid w:val="002C0AAA"/>
    <w:rsid w:val="002C0D83"/>
    <w:rsid w:val="002C13EE"/>
    <w:rsid w:val="002C2004"/>
    <w:rsid w:val="002C22B0"/>
    <w:rsid w:val="002C3558"/>
    <w:rsid w:val="002C36E1"/>
    <w:rsid w:val="002C3A25"/>
    <w:rsid w:val="002C439F"/>
    <w:rsid w:val="002C5001"/>
    <w:rsid w:val="002C753B"/>
    <w:rsid w:val="002C79F3"/>
    <w:rsid w:val="002D042C"/>
    <w:rsid w:val="002D0972"/>
    <w:rsid w:val="002D0CB4"/>
    <w:rsid w:val="002D0E17"/>
    <w:rsid w:val="002D0F1C"/>
    <w:rsid w:val="002D23FD"/>
    <w:rsid w:val="002D2BB8"/>
    <w:rsid w:val="002D4062"/>
    <w:rsid w:val="002D439F"/>
    <w:rsid w:val="002D46FD"/>
    <w:rsid w:val="002D51A5"/>
    <w:rsid w:val="002D5364"/>
    <w:rsid w:val="002D54E4"/>
    <w:rsid w:val="002D5D13"/>
    <w:rsid w:val="002D5DFF"/>
    <w:rsid w:val="002D68D2"/>
    <w:rsid w:val="002D6FFF"/>
    <w:rsid w:val="002D7292"/>
    <w:rsid w:val="002D762F"/>
    <w:rsid w:val="002D7ED1"/>
    <w:rsid w:val="002E08ED"/>
    <w:rsid w:val="002E0984"/>
    <w:rsid w:val="002E09A7"/>
    <w:rsid w:val="002E0E32"/>
    <w:rsid w:val="002E0EA8"/>
    <w:rsid w:val="002E1300"/>
    <w:rsid w:val="002E17DD"/>
    <w:rsid w:val="002E194B"/>
    <w:rsid w:val="002E1CC7"/>
    <w:rsid w:val="002E33A1"/>
    <w:rsid w:val="002E38AD"/>
    <w:rsid w:val="002E413B"/>
    <w:rsid w:val="002E519F"/>
    <w:rsid w:val="002E533D"/>
    <w:rsid w:val="002E58A2"/>
    <w:rsid w:val="002E6E07"/>
    <w:rsid w:val="002E7C92"/>
    <w:rsid w:val="002F05BE"/>
    <w:rsid w:val="002F0BA7"/>
    <w:rsid w:val="002F103A"/>
    <w:rsid w:val="002F109B"/>
    <w:rsid w:val="002F1541"/>
    <w:rsid w:val="002F1935"/>
    <w:rsid w:val="002F1D91"/>
    <w:rsid w:val="002F1E77"/>
    <w:rsid w:val="002F1F55"/>
    <w:rsid w:val="002F218F"/>
    <w:rsid w:val="002F2210"/>
    <w:rsid w:val="002F24C4"/>
    <w:rsid w:val="002F253A"/>
    <w:rsid w:val="002F2886"/>
    <w:rsid w:val="002F2C11"/>
    <w:rsid w:val="002F36D2"/>
    <w:rsid w:val="002F3DAC"/>
    <w:rsid w:val="002F446D"/>
    <w:rsid w:val="002F5C84"/>
    <w:rsid w:val="002F668D"/>
    <w:rsid w:val="002F6A1B"/>
    <w:rsid w:val="002F7333"/>
    <w:rsid w:val="002F7B10"/>
    <w:rsid w:val="002F7C1B"/>
    <w:rsid w:val="00300D57"/>
    <w:rsid w:val="003010C8"/>
    <w:rsid w:val="00301DBF"/>
    <w:rsid w:val="00301F01"/>
    <w:rsid w:val="00301F21"/>
    <w:rsid w:val="00302392"/>
    <w:rsid w:val="003023B2"/>
    <w:rsid w:val="00303945"/>
    <w:rsid w:val="00303A25"/>
    <w:rsid w:val="0030543C"/>
    <w:rsid w:val="00305623"/>
    <w:rsid w:val="003057C9"/>
    <w:rsid w:val="00305D75"/>
    <w:rsid w:val="00306178"/>
    <w:rsid w:val="003079B3"/>
    <w:rsid w:val="00307DFA"/>
    <w:rsid w:val="00310317"/>
    <w:rsid w:val="003107E0"/>
    <w:rsid w:val="0031101D"/>
    <w:rsid w:val="0031181B"/>
    <w:rsid w:val="00311957"/>
    <w:rsid w:val="003141F4"/>
    <w:rsid w:val="00314664"/>
    <w:rsid w:val="00314C73"/>
    <w:rsid w:val="00315A99"/>
    <w:rsid w:val="00317F31"/>
    <w:rsid w:val="003201F7"/>
    <w:rsid w:val="00321087"/>
    <w:rsid w:val="00321C71"/>
    <w:rsid w:val="0032207D"/>
    <w:rsid w:val="003228D6"/>
    <w:rsid w:val="0032340F"/>
    <w:rsid w:val="00323FD9"/>
    <w:rsid w:val="003247F3"/>
    <w:rsid w:val="00324A3F"/>
    <w:rsid w:val="0032502F"/>
    <w:rsid w:val="00325988"/>
    <w:rsid w:val="0032613A"/>
    <w:rsid w:val="00326DF4"/>
    <w:rsid w:val="0032767A"/>
    <w:rsid w:val="0033021D"/>
    <w:rsid w:val="00330469"/>
    <w:rsid w:val="00330505"/>
    <w:rsid w:val="00330563"/>
    <w:rsid w:val="003323B3"/>
    <w:rsid w:val="00332F02"/>
    <w:rsid w:val="00333DD9"/>
    <w:rsid w:val="00335440"/>
    <w:rsid w:val="00337B52"/>
    <w:rsid w:val="00337BB5"/>
    <w:rsid w:val="00340EAE"/>
    <w:rsid w:val="0034165D"/>
    <w:rsid w:val="003416A2"/>
    <w:rsid w:val="00342063"/>
    <w:rsid w:val="003423B1"/>
    <w:rsid w:val="00344641"/>
    <w:rsid w:val="00345129"/>
    <w:rsid w:val="00345458"/>
    <w:rsid w:val="003455DC"/>
    <w:rsid w:val="00345828"/>
    <w:rsid w:val="00347119"/>
    <w:rsid w:val="003474AD"/>
    <w:rsid w:val="003475A7"/>
    <w:rsid w:val="003475F0"/>
    <w:rsid w:val="00347B32"/>
    <w:rsid w:val="00351193"/>
    <w:rsid w:val="0035166A"/>
    <w:rsid w:val="00351A6F"/>
    <w:rsid w:val="00352356"/>
    <w:rsid w:val="00352E83"/>
    <w:rsid w:val="003533B1"/>
    <w:rsid w:val="0035388E"/>
    <w:rsid w:val="003538B0"/>
    <w:rsid w:val="00353CF8"/>
    <w:rsid w:val="00353F28"/>
    <w:rsid w:val="003549EC"/>
    <w:rsid w:val="00354E20"/>
    <w:rsid w:val="00355398"/>
    <w:rsid w:val="00355A3D"/>
    <w:rsid w:val="00355B8C"/>
    <w:rsid w:val="00356981"/>
    <w:rsid w:val="0036171B"/>
    <w:rsid w:val="003617F5"/>
    <w:rsid w:val="00361BD3"/>
    <w:rsid w:val="003620FC"/>
    <w:rsid w:val="0036291F"/>
    <w:rsid w:val="00362AA1"/>
    <w:rsid w:val="003631A4"/>
    <w:rsid w:val="0036377B"/>
    <w:rsid w:val="00363942"/>
    <w:rsid w:val="00363B6B"/>
    <w:rsid w:val="00363CE5"/>
    <w:rsid w:val="00363EEA"/>
    <w:rsid w:val="00365C22"/>
    <w:rsid w:val="003663F5"/>
    <w:rsid w:val="0036672D"/>
    <w:rsid w:val="003703DD"/>
    <w:rsid w:val="00370877"/>
    <w:rsid w:val="00370C94"/>
    <w:rsid w:val="00371200"/>
    <w:rsid w:val="00371DDC"/>
    <w:rsid w:val="00373595"/>
    <w:rsid w:val="00373797"/>
    <w:rsid w:val="00374181"/>
    <w:rsid w:val="003743BF"/>
    <w:rsid w:val="00374C2A"/>
    <w:rsid w:val="003758B6"/>
    <w:rsid w:val="00376242"/>
    <w:rsid w:val="003764DF"/>
    <w:rsid w:val="00376BD3"/>
    <w:rsid w:val="0037733A"/>
    <w:rsid w:val="00377410"/>
    <w:rsid w:val="00377B85"/>
    <w:rsid w:val="003800CD"/>
    <w:rsid w:val="0038135C"/>
    <w:rsid w:val="00381397"/>
    <w:rsid w:val="003813D2"/>
    <w:rsid w:val="00381B44"/>
    <w:rsid w:val="00381E02"/>
    <w:rsid w:val="00381EF6"/>
    <w:rsid w:val="003823A8"/>
    <w:rsid w:val="0038348E"/>
    <w:rsid w:val="00383906"/>
    <w:rsid w:val="00383951"/>
    <w:rsid w:val="003846A5"/>
    <w:rsid w:val="00386AAB"/>
    <w:rsid w:val="00386FDF"/>
    <w:rsid w:val="003876DA"/>
    <w:rsid w:val="00387F00"/>
    <w:rsid w:val="00387F8C"/>
    <w:rsid w:val="0039058E"/>
    <w:rsid w:val="003906E3"/>
    <w:rsid w:val="00390B65"/>
    <w:rsid w:val="00390E01"/>
    <w:rsid w:val="0039101B"/>
    <w:rsid w:val="0039139D"/>
    <w:rsid w:val="00391540"/>
    <w:rsid w:val="00392310"/>
    <w:rsid w:val="00392506"/>
    <w:rsid w:val="003927C8"/>
    <w:rsid w:val="00394244"/>
    <w:rsid w:val="003952BB"/>
    <w:rsid w:val="003954D8"/>
    <w:rsid w:val="00395790"/>
    <w:rsid w:val="00395BD6"/>
    <w:rsid w:val="003967FD"/>
    <w:rsid w:val="003973FC"/>
    <w:rsid w:val="00397576"/>
    <w:rsid w:val="003A0138"/>
    <w:rsid w:val="003A0423"/>
    <w:rsid w:val="003A0A4F"/>
    <w:rsid w:val="003A0DB3"/>
    <w:rsid w:val="003A0DEC"/>
    <w:rsid w:val="003A16D9"/>
    <w:rsid w:val="003A175D"/>
    <w:rsid w:val="003A1E26"/>
    <w:rsid w:val="003A23EB"/>
    <w:rsid w:val="003A3881"/>
    <w:rsid w:val="003A3D25"/>
    <w:rsid w:val="003A5515"/>
    <w:rsid w:val="003A56AA"/>
    <w:rsid w:val="003A56C6"/>
    <w:rsid w:val="003A5E14"/>
    <w:rsid w:val="003A6496"/>
    <w:rsid w:val="003A6C39"/>
    <w:rsid w:val="003A7EA6"/>
    <w:rsid w:val="003B18B1"/>
    <w:rsid w:val="003B2345"/>
    <w:rsid w:val="003B2406"/>
    <w:rsid w:val="003B250A"/>
    <w:rsid w:val="003B346B"/>
    <w:rsid w:val="003B3955"/>
    <w:rsid w:val="003B3B23"/>
    <w:rsid w:val="003B3DE8"/>
    <w:rsid w:val="003B4532"/>
    <w:rsid w:val="003B4E2E"/>
    <w:rsid w:val="003B6B07"/>
    <w:rsid w:val="003B7A18"/>
    <w:rsid w:val="003B7B36"/>
    <w:rsid w:val="003C02A7"/>
    <w:rsid w:val="003C09AF"/>
    <w:rsid w:val="003C1B81"/>
    <w:rsid w:val="003C21D0"/>
    <w:rsid w:val="003C35C0"/>
    <w:rsid w:val="003C3D26"/>
    <w:rsid w:val="003C3F41"/>
    <w:rsid w:val="003C40FA"/>
    <w:rsid w:val="003C4109"/>
    <w:rsid w:val="003C5A32"/>
    <w:rsid w:val="003C63D3"/>
    <w:rsid w:val="003C6602"/>
    <w:rsid w:val="003C6E21"/>
    <w:rsid w:val="003C7166"/>
    <w:rsid w:val="003C7219"/>
    <w:rsid w:val="003C738F"/>
    <w:rsid w:val="003C7A58"/>
    <w:rsid w:val="003D047A"/>
    <w:rsid w:val="003D2323"/>
    <w:rsid w:val="003D2915"/>
    <w:rsid w:val="003D2DEC"/>
    <w:rsid w:val="003D2FD9"/>
    <w:rsid w:val="003D3320"/>
    <w:rsid w:val="003D3AA0"/>
    <w:rsid w:val="003D3AB1"/>
    <w:rsid w:val="003D4E5D"/>
    <w:rsid w:val="003D4FA6"/>
    <w:rsid w:val="003D516B"/>
    <w:rsid w:val="003D54DA"/>
    <w:rsid w:val="003D5841"/>
    <w:rsid w:val="003D5D08"/>
    <w:rsid w:val="003D6073"/>
    <w:rsid w:val="003D68AD"/>
    <w:rsid w:val="003D696A"/>
    <w:rsid w:val="003D7A3F"/>
    <w:rsid w:val="003D7E24"/>
    <w:rsid w:val="003E11DF"/>
    <w:rsid w:val="003E1429"/>
    <w:rsid w:val="003E2A31"/>
    <w:rsid w:val="003E3B1A"/>
    <w:rsid w:val="003E3B7B"/>
    <w:rsid w:val="003E3C1F"/>
    <w:rsid w:val="003E3C75"/>
    <w:rsid w:val="003E43AA"/>
    <w:rsid w:val="003E4D27"/>
    <w:rsid w:val="003E51E2"/>
    <w:rsid w:val="003E590A"/>
    <w:rsid w:val="003E5C15"/>
    <w:rsid w:val="003E6328"/>
    <w:rsid w:val="003E65B4"/>
    <w:rsid w:val="003E67B4"/>
    <w:rsid w:val="003E6910"/>
    <w:rsid w:val="003E6A51"/>
    <w:rsid w:val="003E7D12"/>
    <w:rsid w:val="003E7E7E"/>
    <w:rsid w:val="003F092C"/>
    <w:rsid w:val="003F17AF"/>
    <w:rsid w:val="003F2269"/>
    <w:rsid w:val="003F2320"/>
    <w:rsid w:val="003F2F56"/>
    <w:rsid w:val="003F33E9"/>
    <w:rsid w:val="003F4755"/>
    <w:rsid w:val="003F50A7"/>
    <w:rsid w:val="003F5A04"/>
    <w:rsid w:val="003F5DCB"/>
    <w:rsid w:val="003F64BC"/>
    <w:rsid w:val="003F6FE1"/>
    <w:rsid w:val="003F7B44"/>
    <w:rsid w:val="00400247"/>
    <w:rsid w:val="00400AAD"/>
    <w:rsid w:val="004011A4"/>
    <w:rsid w:val="004021BF"/>
    <w:rsid w:val="0040226F"/>
    <w:rsid w:val="00402902"/>
    <w:rsid w:val="00405318"/>
    <w:rsid w:val="004055B4"/>
    <w:rsid w:val="0040657E"/>
    <w:rsid w:val="00406A38"/>
    <w:rsid w:val="00406BFD"/>
    <w:rsid w:val="004071C8"/>
    <w:rsid w:val="00411967"/>
    <w:rsid w:val="00411CE2"/>
    <w:rsid w:val="00412871"/>
    <w:rsid w:val="00412B65"/>
    <w:rsid w:val="004142AC"/>
    <w:rsid w:val="00414951"/>
    <w:rsid w:val="00414D5B"/>
    <w:rsid w:val="0041527F"/>
    <w:rsid w:val="0041540E"/>
    <w:rsid w:val="004156A9"/>
    <w:rsid w:val="0041576B"/>
    <w:rsid w:val="0041661F"/>
    <w:rsid w:val="00417616"/>
    <w:rsid w:val="004178F7"/>
    <w:rsid w:val="00423018"/>
    <w:rsid w:val="004230DE"/>
    <w:rsid w:val="004232F0"/>
    <w:rsid w:val="00423330"/>
    <w:rsid w:val="00423D4A"/>
    <w:rsid w:val="00423EA7"/>
    <w:rsid w:val="004261DD"/>
    <w:rsid w:val="00426697"/>
    <w:rsid w:val="0042688A"/>
    <w:rsid w:val="00426CB4"/>
    <w:rsid w:val="00427D60"/>
    <w:rsid w:val="00427EBB"/>
    <w:rsid w:val="00431088"/>
    <w:rsid w:val="00431B32"/>
    <w:rsid w:val="004324AA"/>
    <w:rsid w:val="004334B4"/>
    <w:rsid w:val="00433715"/>
    <w:rsid w:val="0043384D"/>
    <w:rsid w:val="004339EA"/>
    <w:rsid w:val="00433E9A"/>
    <w:rsid w:val="00433ECB"/>
    <w:rsid w:val="00434591"/>
    <w:rsid w:val="00434925"/>
    <w:rsid w:val="00434A79"/>
    <w:rsid w:val="00434FF3"/>
    <w:rsid w:val="0043529D"/>
    <w:rsid w:val="0043533D"/>
    <w:rsid w:val="0043655A"/>
    <w:rsid w:val="00436782"/>
    <w:rsid w:val="0043699B"/>
    <w:rsid w:val="00436EB3"/>
    <w:rsid w:val="004373D2"/>
    <w:rsid w:val="00437497"/>
    <w:rsid w:val="0043760D"/>
    <w:rsid w:val="00440208"/>
    <w:rsid w:val="00441924"/>
    <w:rsid w:val="00441C25"/>
    <w:rsid w:val="00442298"/>
    <w:rsid w:val="00442460"/>
    <w:rsid w:val="00443839"/>
    <w:rsid w:val="004438D5"/>
    <w:rsid w:val="004441B7"/>
    <w:rsid w:val="00445036"/>
    <w:rsid w:val="00445AE3"/>
    <w:rsid w:val="004469A0"/>
    <w:rsid w:val="00447B31"/>
    <w:rsid w:val="00450198"/>
    <w:rsid w:val="004502E1"/>
    <w:rsid w:val="004504E4"/>
    <w:rsid w:val="00450B08"/>
    <w:rsid w:val="0045168F"/>
    <w:rsid w:val="00451A05"/>
    <w:rsid w:val="00451CE8"/>
    <w:rsid w:val="00451DFC"/>
    <w:rsid w:val="00452650"/>
    <w:rsid w:val="00453645"/>
    <w:rsid w:val="0045414D"/>
    <w:rsid w:val="00454DA6"/>
    <w:rsid w:val="00454DEF"/>
    <w:rsid w:val="00456392"/>
    <w:rsid w:val="0045656C"/>
    <w:rsid w:val="00456E9B"/>
    <w:rsid w:val="00456FC6"/>
    <w:rsid w:val="00457E0D"/>
    <w:rsid w:val="004603C0"/>
    <w:rsid w:val="00460687"/>
    <w:rsid w:val="0046091D"/>
    <w:rsid w:val="004616E2"/>
    <w:rsid w:val="00461E7C"/>
    <w:rsid w:val="00461F86"/>
    <w:rsid w:val="00462237"/>
    <w:rsid w:val="00462F09"/>
    <w:rsid w:val="004630A5"/>
    <w:rsid w:val="00463543"/>
    <w:rsid w:val="004636FD"/>
    <w:rsid w:val="004638E7"/>
    <w:rsid w:val="00463AFE"/>
    <w:rsid w:val="0046515C"/>
    <w:rsid w:val="00465870"/>
    <w:rsid w:val="00465A2D"/>
    <w:rsid w:val="0046783C"/>
    <w:rsid w:val="00467886"/>
    <w:rsid w:val="00467A68"/>
    <w:rsid w:val="00467CD6"/>
    <w:rsid w:val="0047008A"/>
    <w:rsid w:val="00470307"/>
    <w:rsid w:val="00470F3D"/>
    <w:rsid w:val="00471061"/>
    <w:rsid w:val="00471062"/>
    <w:rsid w:val="00471C88"/>
    <w:rsid w:val="00471FD1"/>
    <w:rsid w:val="00472466"/>
    <w:rsid w:val="00472728"/>
    <w:rsid w:val="00473607"/>
    <w:rsid w:val="00473BA1"/>
    <w:rsid w:val="004742AF"/>
    <w:rsid w:val="00475265"/>
    <w:rsid w:val="0047536E"/>
    <w:rsid w:val="004764C9"/>
    <w:rsid w:val="004766F0"/>
    <w:rsid w:val="0047690E"/>
    <w:rsid w:val="004769D4"/>
    <w:rsid w:val="00476F19"/>
    <w:rsid w:val="00477127"/>
    <w:rsid w:val="00480862"/>
    <w:rsid w:val="00481495"/>
    <w:rsid w:val="00481956"/>
    <w:rsid w:val="0048196B"/>
    <w:rsid w:val="00481F0C"/>
    <w:rsid w:val="004820A9"/>
    <w:rsid w:val="00483542"/>
    <w:rsid w:val="00483547"/>
    <w:rsid w:val="00483B05"/>
    <w:rsid w:val="00483B20"/>
    <w:rsid w:val="00484AD5"/>
    <w:rsid w:val="00485A09"/>
    <w:rsid w:val="00485E0B"/>
    <w:rsid w:val="004869D1"/>
    <w:rsid w:val="00486A69"/>
    <w:rsid w:val="00486BF5"/>
    <w:rsid w:val="00487134"/>
    <w:rsid w:val="00487464"/>
    <w:rsid w:val="004875D8"/>
    <w:rsid w:val="004876C9"/>
    <w:rsid w:val="004878AA"/>
    <w:rsid w:val="00487A1C"/>
    <w:rsid w:val="00487A5A"/>
    <w:rsid w:val="00487AB4"/>
    <w:rsid w:val="00490620"/>
    <w:rsid w:val="00490EBB"/>
    <w:rsid w:val="00491B43"/>
    <w:rsid w:val="00492025"/>
    <w:rsid w:val="00492233"/>
    <w:rsid w:val="00492315"/>
    <w:rsid w:val="004924F4"/>
    <w:rsid w:val="004927AC"/>
    <w:rsid w:val="004932DE"/>
    <w:rsid w:val="004932ED"/>
    <w:rsid w:val="0049335D"/>
    <w:rsid w:val="00493B29"/>
    <w:rsid w:val="00493D16"/>
    <w:rsid w:val="0049458F"/>
    <w:rsid w:val="004945C2"/>
    <w:rsid w:val="0049472F"/>
    <w:rsid w:val="0049500D"/>
    <w:rsid w:val="00495131"/>
    <w:rsid w:val="00495302"/>
    <w:rsid w:val="00496159"/>
    <w:rsid w:val="0049616B"/>
    <w:rsid w:val="00496251"/>
    <w:rsid w:val="0049650D"/>
    <w:rsid w:val="0049672E"/>
    <w:rsid w:val="00497978"/>
    <w:rsid w:val="004979E5"/>
    <w:rsid w:val="004A02EE"/>
    <w:rsid w:val="004A0B14"/>
    <w:rsid w:val="004A0CD2"/>
    <w:rsid w:val="004A1B84"/>
    <w:rsid w:val="004A2013"/>
    <w:rsid w:val="004A24F1"/>
    <w:rsid w:val="004A2B4D"/>
    <w:rsid w:val="004A34F0"/>
    <w:rsid w:val="004A3D4A"/>
    <w:rsid w:val="004A443A"/>
    <w:rsid w:val="004A49C8"/>
    <w:rsid w:val="004A4C23"/>
    <w:rsid w:val="004A4D0F"/>
    <w:rsid w:val="004A59C7"/>
    <w:rsid w:val="004A5E98"/>
    <w:rsid w:val="004A63DD"/>
    <w:rsid w:val="004A647E"/>
    <w:rsid w:val="004A64D0"/>
    <w:rsid w:val="004A66B8"/>
    <w:rsid w:val="004A756E"/>
    <w:rsid w:val="004A796A"/>
    <w:rsid w:val="004B13B5"/>
    <w:rsid w:val="004B18C7"/>
    <w:rsid w:val="004B1913"/>
    <w:rsid w:val="004B229C"/>
    <w:rsid w:val="004B2D50"/>
    <w:rsid w:val="004B2E08"/>
    <w:rsid w:val="004B3CB6"/>
    <w:rsid w:val="004B533F"/>
    <w:rsid w:val="004B6418"/>
    <w:rsid w:val="004B6EDD"/>
    <w:rsid w:val="004C092C"/>
    <w:rsid w:val="004C1D56"/>
    <w:rsid w:val="004C26C4"/>
    <w:rsid w:val="004C2721"/>
    <w:rsid w:val="004C2776"/>
    <w:rsid w:val="004C27BB"/>
    <w:rsid w:val="004C3B8A"/>
    <w:rsid w:val="004C44E5"/>
    <w:rsid w:val="004C4D34"/>
    <w:rsid w:val="004C4FDE"/>
    <w:rsid w:val="004C5A37"/>
    <w:rsid w:val="004C5B7C"/>
    <w:rsid w:val="004C60C4"/>
    <w:rsid w:val="004C74A3"/>
    <w:rsid w:val="004D000E"/>
    <w:rsid w:val="004D0140"/>
    <w:rsid w:val="004D038E"/>
    <w:rsid w:val="004D0745"/>
    <w:rsid w:val="004D1655"/>
    <w:rsid w:val="004D1A01"/>
    <w:rsid w:val="004D30E4"/>
    <w:rsid w:val="004D33D8"/>
    <w:rsid w:val="004D5B6B"/>
    <w:rsid w:val="004D65EF"/>
    <w:rsid w:val="004D690F"/>
    <w:rsid w:val="004D7209"/>
    <w:rsid w:val="004D7583"/>
    <w:rsid w:val="004D765A"/>
    <w:rsid w:val="004D769F"/>
    <w:rsid w:val="004E03CA"/>
    <w:rsid w:val="004E05B6"/>
    <w:rsid w:val="004E0920"/>
    <w:rsid w:val="004E0F13"/>
    <w:rsid w:val="004E1179"/>
    <w:rsid w:val="004E2318"/>
    <w:rsid w:val="004E3496"/>
    <w:rsid w:val="004E34AF"/>
    <w:rsid w:val="004E365A"/>
    <w:rsid w:val="004E5526"/>
    <w:rsid w:val="004E6640"/>
    <w:rsid w:val="004E6D9D"/>
    <w:rsid w:val="004E7FD4"/>
    <w:rsid w:val="004F01CD"/>
    <w:rsid w:val="004F03C6"/>
    <w:rsid w:val="004F0DEA"/>
    <w:rsid w:val="004F19C0"/>
    <w:rsid w:val="004F222B"/>
    <w:rsid w:val="004F2288"/>
    <w:rsid w:val="004F23B8"/>
    <w:rsid w:val="004F280C"/>
    <w:rsid w:val="004F3405"/>
    <w:rsid w:val="004F3642"/>
    <w:rsid w:val="004F3673"/>
    <w:rsid w:val="004F391A"/>
    <w:rsid w:val="004F3BF6"/>
    <w:rsid w:val="004F4F9E"/>
    <w:rsid w:val="004F5504"/>
    <w:rsid w:val="004F582B"/>
    <w:rsid w:val="004F6036"/>
    <w:rsid w:val="004F6159"/>
    <w:rsid w:val="004F7137"/>
    <w:rsid w:val="004F7245"/>
    <w:rsid w:val="004F79BB"/>
    <w:rsid w:val="004F7A77"/>
    <w:rsid w:val="004F7AC8"/>
    <w:rsid w:val="004F7CED"/>
    <w:rsid w:val="004F7ED0"/>
    <w:rsid w:val="00501476"/>
    <w:rsid w:val="00501C08"/>
    <w:rsid w:val="00501FA8"/>
    <w:rsid w:val="005020A6"/>
    <w:rsid w:val="0050299C"/>
    <w:rsid w:val="0050352C"/>
    <w:rsid w:val="00503E47"/>
    <w:rsid w:val="00504370"/>
    <w:rsid w:val="0050439E"/>
    <w:rsid w:val="005044B5"/>
    <w:rsid w:val="00505CCC"/>
    <w:rsid w:val="005062E6"/>
    <w:rsid w:val="00506312"/>
    <w:rsid w:val="005063A1"/>
    <w:rsid w:val="00506917"/>
    <w:rsid w:val="00506DA5"/>
    <w:rsid w:val="00507769"/>
    <w:rsid w:val="00507E9A"/>
    <w:rsid w:val="00510F00"/>
    <w:rsid w:val="00511B2D"/>
    <w:rsid w:val="0051381E"/>
    <w:rsid w:val="00513824"/>
    <w:rsid w:val="005140E9"/>
    <w:rsid w:val="0051433E"/>
    <w:rsid w:val="0051488A"/>
    <w:rsid w:val="005149C6"/>
    <w:rsid w:val="00514B51"/>
    <w:rsid w:val="00515A81"/>
    <w:rsid w:val="00516812"/>
    <w:rsid w:val="00516903"/>
    <w:rsid w:val="00516BAD"/>
    <w:rsid w:val="00516FAE"/>
    <w:rsid w:val="00517B32"/>
    <w:rsid w:val="00517F8C"/>
    <w:rsid w:val="00517FD1"/>
    <w:rsid w:val="00521174"/>
    <w:rsid w:val="00521B9D"/>
    <w:rsid w:val="005227B7"/>
    <w:rsid w:val="00522E95"/>
    <w:rsid w:val="00523D5C"/>
    <w:rsid w:val="0052421F"/>
    <w:rsid w:val="00524520"/>
    <w:rsid w:val="00524B44"/>
    <w:rsid w:val="00524F81"/>
    <w:rsid w:val="00525213"/>
    <w:rsid w:val="0052550C"/>
    <w:rsid w:val="00525852"/>
    <w:rsid w:val="00526327"/>
    <w:rsid w:val="0052654E"/>
    <w:rsid w:val="005266D1"/>
    <w:rsid w:val="00526853"/>
    <w:rsid w:val="00526F05"/>
    <w:rsid w:val="00527371"/>
    <w:rsid w:val="00527495"/>
    <w:rsid w:val="005278FA"/>
    <w:rsid w:val="00532027"/>
    <w:rsid w:val="005321CD"/>
    <w:rsid w:val="0053232E"/>
    <w:rsid w:val="00532DC6"/>
    <w:rsid w:val="005330AD"/>
    <w:rsid w:val="005337B9"/>
    <w:rsid w:val="00533AD9"/>
    <w:rsid w:val="00533CA1"/>
    <w:rsid w:val="00533CE1"/>
    <w:rsid w:val="0053474C"/>
    <w:rsid w:val="005349E3"/>
    <w:rsid w:val="00534B4D"/>
    <w:rsid w:val="00535456"/>
    <w:rsid w:val="0053613E"/>
    <w:rsid w:val="00536451"/>
    <w:rsid w:val="0054017E"/>
    <w:rsid w:val="00540548"/>
    <w:rsid w:val="00540B29"/>
    <w:rsid w:val="005412B6"/>
    <w:rsid w:val="0054139F"/>
    <w:rsid w:val="0054193C"/>
    <w:rsid w:val="005420F5"/>
    <w:rsid w:val="005430EF"/>
    <w:rsid w:val="0054430D"/>
    <w:rsid w:val="00544D54"/>
    <w:rsid w:val="00544E19"/>
    <w:rsid w:val="0054501C"/>
    <w:rsid w:val="00546055"/>
    <w:rsid w:val="00547013"/>
    <w:rsid w:val="00547178"/>
    <w:rsid w:val="00550B28"/>
    <w:rsid w:val="00551419"/>
    <w:rsid w:val="005516CE"/>
    <w:rsid w:val="00551E8D"/>
    <w:rsid w:val="00553B76"/>
    <w:rsid w:val="00553D97"/>
    <w:rsid w:val="00554E34"/>
    <w:rsid w:val="00557069"/>
    <w:rsid w:val="005604E0"/>
    <w:rsid w:val="0056096C"/>
    <w:rsid w:val="00560FE5"/>
    <w:rsid w:val="0056119F"/>
    <w:rsid w:val="00561DA3"/>
    <w:rsid w:val="00562389"/>
    <w:rsid w:val="00563BBC"/>
    <w:rsid w:val="00566058"/>
    <w:rsid w:val="00566784"/>
    <w:rsid w:val="00566CAA"/>
    <w:rsid w:val="0056792C"/>
    <w:rsid w:val="00567B1C"/>
    <w:rsid w:val="00567B81"/>
    <w:rsid w:val="0057170B"/>
    <w:rsid w:val="005717E2"/>
    <w:rsid w:val="00571969"/>
    <w:rsid w:val="00572FB4"/>
    <w:rsid w:val="005731CC"/>
    <w:rsid w:val="005734E2"/>
    <w:rsid w:val="005739C5"/>
    <w:rsid w:val="0057417B"/>
    <w:rsid w:val="00575F1D"/>
    <w:rsid w:val="00575F61"/>
    <w:rsid w:val="00576327"/>
    <w:rsid w:val="00577878"/>
    <w:rsid w:val="005779D8"/>
    <w:rsid w:val="005801D0"/>
    <w:rsid w:val="00581DA9"/>
    <w:rsid w:val="00581EE3"/>
    <w:rsid w:val="0058285C"/>
    <w:rsid w:val="00583194"/>
    <w:rsid w:val="005832BB"/>
    <w:rsid w:val="005834E5"/>
    <w:rsid w:val="005835D2"/>
    <w:rsid w:val="005842FB"/>
    <w:rsid w:val="005847B3"/>
    <w:rsid w:val="00584B74"/>
    <w:rsid w:val="00584DD0"/>
    <w:rsid w:val="005853D0"/>
    <w:rsid w:val="00585422"/>
    <w:rsid w:val="00585F6E"/>
    <w:rsid w:val="00586C3C"/>
    <w:rsid w:val="00586D7C"/>
    <w:rsid w:val="00590240"/>
    <w:rsid w:val="00590587"/>
    <w:rsid w:val="00590814"/>
    <w:rsid w:val="00590A10"/>
    <w:rsid w:val="00590B09"/>
    <w:rsid w:val="0059187B"/>
    <w:rsid w:val="00591B6D"/>
    <w:rsid w:val="00593461"/>
    <w:rsid w:val="005944C2"/>
    <w:rsid w:val="0059459B"/>
    <w:rsid w:val="00595868"/>
    <w:rsid w:val="00595C8C"/>
    <w:rsid w:val="0059685B"/>
    <w:rsid w:val="00596D3C"/>
    <w:rsid w:val="005A0284"/>
    <w:rsid w:val="005A02B8"/>
    <w:rsid w:val="005A081A"/>
    <w:rsid w:val="005A10B9"/>
    <w:rsid w:val="005A1CB8"/>
    <w:rsid w:val="005A2FF3"/>
    <w:rsid w:val="005A310A"/>
    <w:rsid w:val="005A33F6"/>
    <w:rsid w:val="005A3802"/>
    <w:rsid w:val="005A3DEB"/>
    <w:rsid w:val="005A4924"/>
    <w:rsid w:val="005A6258"/>
    <w:rsid w:val="005A6388"/>
    <w:rsid w:val="005A6B0D"/>
    <w:rsid w:val="005A742B"/>
    <w:rsid w:val="005B0B5C"/>
    <w:rsid w:val="005B0FAD"/>
    <w:rsid w:val="005B1AD4"/>
    <w:rsid w:val="005B1AEB"/>
    <w:rsid w:val="005B2CA9"/>
    <w:rsid w:val="005B3D92"/>
    <w:rsid w:val="005B3DEB"/>
    <w:rsid w:val="005B3FDA"/>
    <w:rsid w:val="005B53BB"/>
    <w:rsid w:val="005B53FE"/>
    <w:rsid w:val="005B55E5"/>
    <w:rsid w:val="005B6053"/>
    <w:rsid w:val="005B6485"/>
    <w:rsid w:val="005B670F"/>
    <w:rsid w:val="005B7356"/>
    <w:rsid w:val="005B7543"/>
    <w:rsid w:val="005B765F"/>
    <w:rsid w:val="005B76C9"/>
    <w:rsid w:val="005C070C"/>
    <w:rsid w:val="005C0C2C"/>
    <w:rsid w:val="005C0D83"/>
    <w:rsid w:val="005C194C"/>
    <w:rsid w:val="005C1FB0"/>
    <w:rsid w:val="005C29FB"/>
    <w:rsid w:val="005C30FD"/>
    <w:rsid w:val="005C3B1C"/>
    <w:rsid w:val="005C41A4"/>
    <w:rsid w:val="005C45D4"/>
    <w:rsid w:val="005C4CB8"/>
    <w:rsid w:val="005C4F02"/>
    <w:rsid w:val="005C73E7"/>
    <w:rsid w:val="005C7A60"/>
    <w:rsid w:val="005C7DB5"/>
    <w:rsid w:val="005C7DED"/>
    <w:rsid w:val="005D076E"/>
    <w:rsid w:val="005D0936"/>
    <w:rsid w:val="005D1093"/>
    <w:rsid w:val="005D251B"/>
    <w:rsid w:val="005D346D"/>
    <w:rsid w:val="005D442D"/>
    <w:rsid w:val="005D4A3C"/>
    <w:rsid w:val="005D4CB4"/>
    <w:rsid w:val="005D58D8"/>
    <w:rsid w:val="005D6617"/>
    <w:rsid w:val="005D6ADE"/>
    <w:rsid w:val="005D71D3"/>
    <w:rsid w:val="005E023B"/>
    <w:rsid w:val="005E076A"/>
    <w:rsid w:val="005E0B64"/>
    <w:rsid w:val="005E0E05"/>
    <w:rsid w:val="005E0E1D"/>
    <w:rsid w:val="005E1331"/>
    <w:rsid w:val="005E164D"/>
    <w:rsid w:val="005E3142"/>
    <w:rsid w:val="005E3513"/>
    <w:rsid w:val="005E3D47"/>
    <w:rsid w:val="005E45E8"/>
    <w:rsid w:val="005E4951"/>
    <w:rsid w:val="005E4B99"/>
    <w:rsid w:val="005E593E"/>
    <w:rsid w:val="005E5DDC"/>
    <w:rsid w:val="005E706A"/>
    <w:rsid w:val="005F01D8"/>
    <w:rsid w:val="005F05FF"/>
    <w:rsid w:val="005F0712"/>
    <w:rsid w:val="005F16AB"/>
    <w:rsid w:val="005F1BE9"/>
    <w:rsid w:val="005F1F33"/>
    <w:rsid w:val="005F22CA"/>
    <w:rsid w:val="005F28F6"/>
    <w:rsid w:val="005F2A59"/>
    <w:rsid w:val="005F31BD"/>
    <w:rsid w:val="005F3308"/>
    <w:rsid w:val="005F3717"/>
    <w:rsid w:val="005F3817"/>
    <w:rsid w:val="005F3C64"/>
    <w:rsid w:val="005F4D06"/>
    <w:rsid w:val="005F5C2F"/>
    <w:rsid w:val="005F7B8B"/>
    <w:rsid w:val="0060201D"/>
    <w:rsid w:val="006034AB"/>
    <w:rsid w:val="00603F61"/>
    <w:rsid w:val="00605845"/>
    <w:rsid w:val="00605B0A"/>
    <w:rsid w:val="00605EF3"/>
    <w:rsid w:val="006075D1"/>
    <w:rsid w:val="006079B2"/>
    <w:rsid w:val="00610057"/>
    <w:rsid w:val="00611162"/>
    <w:rsid w:val="006112DE"/>
    <w:rsid w:val="00611A76"/>
    <w:rsid w:val="00611E87"/>
    <w:rsid w:val="0061251B"/>
    <w:rsid w:val="00612AEC"/>
    <w:rsid w:val="0061341B"/>
    <w:rsid w:val="006143AF"/>
    <w:rsid w:val="006144D5"/>
    <w:rsid w:val="00614582"/>
    <w:rsid w:val="00615303"/>
    <w:rsid w:val="00615835"/>
    <w:rsid w:val="00616630"/>
    <w:rsid w:val="00617006"/>
    <w:rsid w:val="006171F1"/>
    <w:rsid w:val="00617B9E"/>
    <w:rsid w:val="006205B6"/>
    <w:rsid w:val="00620DFC"/>
    <w:rsid w:val="00621ADD"/>
    <w:rsid w:val="00621C89"/>
    <w:rsid w:val="00621D9D"/>
    <w:rsid w:val="00622038"/>
    <w:rsid w:val="00622CDB"/>
    <w:rsid w:val="00622D58"/>
    <w:rsid w:val="006231CA"/>
    <w:rsid w:val="006232B4"/>
    <w:rsid w:val="006236CB"/>
    <w:rsid w:val="00623994"/>
    <w:rsid w:val="00623AF2"/>
    <w:rsid w:val="00624456"/>
    <w:rsid w:val="00624787"/>
    <w:rsid w:val="006251E6"/>
    <w:rsid w:val="0062641B"/>
    <w:rsid w:val="0062658A"/>
    <w:rsid w:val="00626666"/>
    <w:rsid w:val="006305AC"/>
    <w:rsid w:val="00630E93"/>
    <w:rsid w:val="00630EA4"/>
    <w:rsid w:val="0063141A"/>
    <w:rsid w:val="00631482"/>
    <w:rsid w:val="00631850"/>
    <w:rsid w:val="00632514"/>
    <w:rsid w:val="00632CCA"/>
    <w:rsid w:val="00634A68"/>
    <w:rsid w:val="00635AFB"/>
    <w:rsid w:val="00635E2C"/>
    <w:rsid w:val="00641077"/>
    <w:rsid w:val="00642CDF"/>
    <w:rsid w:val="006435DD"/>
    <w:rsid w:val="0064376E"/>
    <w:rsid w:val="00643DDC"/>
    <w:rsid w:val="00643E00"/>
    <w:rsid w:val="00644532"/>
    <w:rsid w:val="00644D42"/>
    <w:rsid w:val="006458A3"/>
    <w:rsid w:val="006460B5"/>
    <w:rsid w:val="00646671"/>
    <w:rsid w:val="006468D4"/>
    <w:rsid w:val="00646BBA"/>
    <w:rsid w:val="00650019"/>
    <w:rsid w:val="00650694"/>
    <w:rsid w:val="00652607"/>
    <w:rsid w:val="00653574"/>
    <w:rsid w:val="00653864"/>
    <w:rsid w:val="00653A41"/>
    <w:rsid w:val="00653F15"/>
    <w:rsid w:val="006546B2"/>
    <w:rsid w:val="00654A20"/>
    <w:rsid w:val="00654EE4"/>
    <w:rsid w:val="00655531"/>
    <w:rsid w:val="006557A5"/>
    <w:rsid w:val="006559EC"/>
    <w:rsid w:val="006561B2"/>
    <w:rsid w:val="006569C8"/>
    <w:rsid w:val="00657E4A"/>
    <w:rsid w:val="00660903"/>
    <w:rsid w:val="00660CDB"/>
    <w:rsid w:val="0066301F"/>
    <w:rsid w:val="00663A0C"/>
    <w:rsid w:val="00663E2B"/>
    <w:rsid w:val="00664670"/>
    <w:rsid w:val="00665A5B"/>
    <w:rsid w:val="00665E8F"/>
    <w:rsid w:val="00665EA4"/>
    <w:rsid w:val="00666016"/>
    <w:rsid w:val="006674E7"/>
    <w:rsid w:val="00670D38"/>
    <w:rsid w:val="006710B7"/>
    <w:rsid w:val="0067164B"/>
    <w:rsid w:val="006718E4"/>
    <w:rsid w:val="00671AE5"/>
    <w:rsid w:val="00671EF1"/>
    <w:rsid w:val="00672C0E"/>
    <w:rsid w:val="00673125"/>
    <w:rsid w:val="00673619"/>
    <w:rsid w:val="006740CE"/>
    <w:rsid w:val="00674315"/>
    <w:rsid w:val="006743AA"/>
    <w:rsid w:val="0067447D"/>
    <w:rsid w:val="0067452C"/>
    <w:rsid w:val="0067496F"/>
    <w:rsid w:val="0067504C"/>
    <w:rsid w:val="00675736"/>
    <w:rsid w:val="00676367"/>
    <w:rsid w:val="0067685D"/>
    <w:rsid w:val="00676E0E"/>
    <w:rsid w:val="00677170"/>
    <w:rsid w:val="00677183"/>
    <w:rsid w:val="006774C1"/>
    <w:rsid w:val="006779D4"/>
    <w:rsid w:val="00677D46"/>
    <w:rsid w:val="006804AA"/>
    <w:rsid w:val="006806B8"/>
    <w:rsid w:val="00680E39"/>
    <w:rsid w:val="00681285"/>
    <w:rsid w:val="00681B5E"/>
    <w:rsid w:val="006820F4"/>
    <w:rsid w:val="00682487"/>
    <w:rsid w:val="00684597"/>
    <w:rsid w:val="006849AE"/>
    <w:rsid w:val="006853F9"/>
    <w:rsid w:val="00686DE1"/>
    <w:rsid w:val="00687463"/>
    <w:rsid w:val="0068762D"/>
    <w:rsid w:val="00687865"/>
    <w:rsid w:val="00690149"/>
    <w:rsid w:val="00691579"/>
    <w:rsid w:val="00692772"/>
    <w:rsid w:val="006927FD"/>
    <w:rsid w:val="00692CC0"/>
    <w:rsid w:val="00692E86"/>
    <w:rsid w:val="00693D34"/>
    <w:rsid w:val="00694757"/>
    <w:rsid w:val="0069547A"/>
    <w:rsid w:val="006954D8"/>
    <w:rsid w:val="00695AB8"/>
    <w:rsid w:val="00695E1D"/>
    <w:rsid w:val="006A0B86"/>
    <w:rsid w:val="006A1228"/>
    <w:rsid w:val="006A12D9"/>
    <w:rsid w:val="006A1B82"/>
    <w:rsid w:val="006A2283"/>
    <w:rsid w:val="006A2471"/>
    <w:rsid w:val="006A2472"/>
    <w:rsid w:val="006A287B"/>
    <w:rsid w:val="006A33EE"/>
    <w:rsid w:val="006A3A68"/>
    <w:rsid w:val="006A3BE5"/>
    <w:rsid w:val="006A5303"/>
    <w:rsid w:val="006A58DD"/>
    <w:rsid w:val="006A6740"/>
    <w:rsid w:val="006A69A3"/>
    <w:rsid w:val="006A6D50"/>
    <w:rsid w:val="006A6DDD"/>
    <w:rsid w:val="006A7349"/>
    <w:rsid w:val="006A75D3"/>
    <w:rsid w:val="006A7831"/>
    <w:rsid w:val="006A7D5E"/>
    <w:rsid w:val="006B1223"/>
    <w:rsid w:val="006B1FCF"/>
    <w:rsid w:val="006B2809"/>
    <w:rsid w:val="006B2A42"/>
    <w:rsid w:val="006B2DD2"/>
    <w:rsid w:val="006B2F4B"/>
    <w:rsid w:val="006B3955"/>
    <w:rsid w:val="006B4D57"/>
    <w:rsid w:val="006B4DE6"/>
    <w:rsid w:val="006B5062"/>
    <w:rsid w:val="006B54BC"/>
    <w:rsid w:val="006B6282"/>
    <w:rsid w:val="006B69B2"/>
    <w:rsid w:val="006B72C9"/>
    <w:rsid w:val="006B772E"/>
    <w:rsid w:val="006B7871"/>
    <w:rsid w:val="006C00AD"/>
    <w:rsid w:val="006C0176"/>
    <w:rsid w:val="006C2487"/>
    <w:rsid w:val="006C25D6"/>
    <w:rsid w:val="006C2809"/>
    <w:rsid w:val="006C2FBD"/>
    <w:rsid w:val="006C4D0E"/>
    <w:rsid w:val="006C52EB"/>
    <w:rsid w:val="006C65C2"/>
    <w:rsid w:val="006C6940"/>
    <w:rsid w:val="006C6C7F"/>
    <w:rsid w:val="006C72EC"/>
    <w:rsid w:val="006C75D3"/>
    <w:rsid w:val="006C7F06"/>
    <w:rsid w:val="006C7FDB"/>
    <w:rsid w:val="006D0361"/>
    <w:rsid w:val="006D0C3F"/>
    <w:rsid w:val="006D1476"/>
    <w:rsid w:val="006D14F2"/>
    <w:rsid w:val="006D1946"/>
    <w:rsid w:val="006D1DD6"/>
    <w:rsid w:val="006D29ED"/>
    <w:rsid w:val="006D2E43"/>
    <w:rsid w:val="006D3985"/>
    <w:rsid w:val="006D431D"/>
    <w:rsid w:val="006D48FF"/>
    <w:rsid w:val="006D4B72"/>
    <w:rsid w:val="006D5184"/>
    <w:rsid w:val="006D5EB4"/>
    <w:rsid w:val="006D645D"/>
    <w:rsid w:val="006D689E"/>
    <w:rsid w:val="006D70F4"/>
    <w:rsid w:val="006D71D3"/>
    <w:rsid w:val="006D7207"/>
    <w:rsid w:val="006D7D39"/>
    <w:rsid w:val="006E0DDE"/>
    <w:rsid w:val="006E0F5D"/>
    <w:rsid w:val="006E0F70"/>
    <w:rsid w:val="006E1A4C"/>
    <w:rsid w:val="006E1C7F"/>
    <w:rsid w:val="006E2602"/>
    <w:rsid w:val="006E3142"/>
    <w:rsid w:val="006E35EA"/>
    <w:rsid w:val="006E42FE"/>
    <w:rsid w:val="006E4530"/>
    <w:rsid w:val="006E5623"/>
    <w:rsid w:val="006E68F5"/>
    <w:rsid w:val="006E7751"/>
    <w:rsid w:val="006E7B28"/>
    <w:rsid w:val="006F0345"/>
    <w:rsid w:val="006F0718"/>
    <w:rsid w:val="006F1B3A"/>
    <w:rsid w:val="006F24A8"/>
    <w:rsid w:val="006F2711"/>
    <w:rsid w:val="006F37CF"/>
    <w:rsid w:val="006F4AF4"/>
    <w:rsid w:val="006F59EC"/>
    <w:rsid w:val="006F6495"/>
    <w:rsid w:val="006F658B"/>
    <w:rsid w:val="006F6AD8"/>
    <w:rsid w:val="006F6B2B"/>
    <w:rsid w:val="006F6BCB"/>
    <w:rsid w:val="006F7237"/>
    <w:rsid w:val="006F787A"/>
    <w:rsid w:val="00700786"/>
    <w:rsid w:val="0070122A"/>
    <w:rsid w:val="00701EFA"/>
    <w:rsid w:val="00702460"/>
    <w:rsid w:val="00702D3C"/>
    <w:rsid w:val="0070302B"/>
    <w:rsid w:val="00703520"/>
    <w:rsid w:val="00703935"/>
    <w:rsid w:val="00703F29"/>
    <w:rsid w:val="0070435B"/>
    <w:rsid w:val="00704CEA"/>
    <w:rsid w:val="00704CFA"/>
    <w:rsid w:val="00707C5F"/>
    <w:rsid w:val="00707FCF"/>
    <w:rsid w:val="0071026E"/>
    <w:rsid w:val="007106CD"/>
    <w:rsid w:val="00711D76"/>
    <w:rsid w:val="0071296C"/>
    <w:rsid w:val="007132EB"/>
    <w:rsid w:val="00713498"/>
    <w:rsid w:val="00714D6C"/>
    <w:rsid w:val="00715772"/>
    <w:rsid w:val="0071618C"/>
    <w:rsid w:val="007171E0"/>
    <w:rsid w:val="0071740F"/>
    <w:rsid w:val="007178B0"/>
    <w:rsid w:val="00717EEA"/>
    <w:rsid w:val="007207B2"/>
    <w:rsid w:val="00720E85"/>
    <w:rsid w:val="0072159E"/>
    <w:rsid w:val="00721631"/>
    <w:rsid w:val="00722799"/>
    <w:rsid w:val="00722A4E"/>
    <w:rsid w:val="00722C8D"/>
    <w:rsid w:val="00722F5C"/>
    <w:rsid w:val="00723BE8"/>
    <w:rsid w:val="007245A5"/>
    <w:rsid w:val="00724872"/>
    <w:rsid w:val="0072492C"/>
    <w:rsid w:val="00724E7B"/>
    <w:rsid w:val="00725186"/>
    <w:rsid w:val="00725557"/>
    <w:rsid w:val="00725B9A"/>
    <w:rsid w:val="00725FE4"/>
    <w:rsid w:val="00726AC7"/>
    <w:rsid w:val="00726D6E"/>
    <w:rsid w:val="00727866"/>
    <w:rsid w:val="00727D5A"/>
    <w:rsid w:val="0073005F"/>
    <w:rsid w:val="007305E1"/>
    <w:rsid w:val="00730AD7"/>
    <w:rsid w:val="00730EB8"/>
    <w:rsid w:val="007316A4"/>
    <w:rsid w:val="007322C1"/>
    <w:rsid w:val="00732BAE"/>
    <w:rsid w:val="007332B2"/>
    <w:rsid w:val="007336F4"/>
    <w:rsid w:val="0073386E"/>
    <w:rsid w:val="00733DD3"/>
    <w:rsid w:val="00733E2D"/>
    <w:rsid w:val="007340C4"/>
    <w:rsid w:val="00734FBE"/>
    <w:rsid w:val="007353CE"/>
    <w:rsid w:val="0073582D"/>
    <w:rsid w:val="00735F65"/>
    <w:rsid w:val="00736003"/>
    <w:rsid w:val="00736943"/>
    <w:rsid w:val="00737912"/>
    <w:rsid w:val="00740291"/>
    <w:rsid w:val="007403BD"/>
    <w:rsid w:val="00740C3B"/>
    <w:rsid w:val="007414C8"/>
    <w:rsid w:val="00741CDA"/>
    <w:rsid w:val="00742044"/>
    <w:rsid w:val="007430BD"/>
    <w:rsid w:val="00743C96"/>
    <w:rsid w:val="00743F45"/>
    <w:rsid w:val="007444F9"/>
    <w:rsid w:val="00744595"/>
    <w:rsid w:val="007445F3"/>
    <w:rsid w:val="007446C2"/>
    <w:rsid w:val="0074481A"/>
    <w:rsid w:val="00744937"/>
    <w:rsid w:val="00745AD5"/>
    <w:rsid w:val="00745DF9"/>
    <w:rsid w:val="0074613A"/>
    <w:rsid w:val="007468CD"/>
    <w:rsid w:val="0074726E"/>
    <w:rsid w:val="00747F60"/>
    <w:rsid w:val="007500C3"/>
    <w:rsid w:val="007501D2"/>
    <w:rsid w:val="00750790"/>
    <w:rsid w:val="00751785"/>
    <w:rsid w:val="0075227A"/>
    <w:rsid w:val="00752398"/>
    <w:rsid w:val="007523BE"/>
    <w:rsid w:val="00752954"/>
    <w:rsid w:val="00752B65"/>
    <w:rsid w:val="00752C09"/>
    <w:rsid w:val="00752CF5"/>
    <w:rsid w:val="0075435B"/>
    <w:rsid w:val="00754626"/>
    <w:rsid w:val="00755E4F"/>
    <w:rsid w:val="0075611C"/>
    <w:rsid w:val="00757711"/>
    <w:rsid w:val="00757C58"/>
    <w:rsid w:val="0076055B"/>
    <w:rsid w:val="007618EB"/>
    <w:rsid w:val="00761926"/>
    <w:rsid w:val="00761DE3"/>
    <w:rsid w:val="00761EE0"/>
    <w:rsid w:val="00763140"/>
    <w:rsid w:val="00763431"/>
    <w:rsid w:val="007660ED"/>
    <w:rsid w:val="007670E0"/>
    <w:rsid w:val="007674EA"/>
    <w:rsid w:val="00767583"/>
    <w:rsid w:val="0076785D"/>
    <w:rsid w:val="00770439"/>
    <w:rsid w:val="0077086C"/>
    <w:rsid w:val="00770AFF"/>
    <w:rsid w:val="00770D94"/>
    <w:rsid w:val="007718B6"/>
    <w:rsid w:val="00773C48"/>
    <w:rsid w:val="00773E7E"/>
    <w:rsid w:val="00775095"/>
    <w:rsid w:val="007754C4"/>
    <w:rsid w:val="00776EBE"/>
    <w:rsid w:val="00777442"/>
    <w:rsid w:val="007776C5"/>
    <w:rsid w:val="007778E1"/>
    <w:rsid w:val="00777F10"/>
    <w:rsid w:val="0078102E"/>
    <w:rsid w:val="00781091"/>
    <w:rsid w:val="00781579"/>
    <w:rsid w:val="00781EC5"/>
    <w:rsid w:val="00782144"/>
    <w:rsid w:val="00782832"/>
    <w:rsid w:val="00782DE2"/>
    <w:rsid w:val="00783BC4"/>
    <w:rsid w:val="00783E3A"/>
    <w:rsid w:val="00783E80"/>
    <w:rsid w:val="00784971"/>
    <w:rsid w:val="00784D3E"/>
    <w:rsid w:val="00785556"/>
    <w:rsid w:val="007856D4"/>
    <w:rsid w:val="00786FAF"/>
    <w:rsid w:val="00790412"/>
    <w:rsid w:val="007909E8"/>
    <w:rsid w:val="007911AE"/>
    <w:rsid w:val="00793ED0"/>
    <w:rsid w:val="00794699"/>
    <w:rsid w:val="0079577A"/>
    <w:rsid w:val="007957F3"/>
    <w:rsid w:val="00796318"/>
    <w:rsid w:val="0079685A"/>
    <w:rsid w:val="00796E91"/>
    <w:rsid w:val="007A04D5"/>
    <w:rsid w:val="007A08F6"/>
    <w:rsid w:val="007A0DD7"/>
    <w:rsid w:val="007A1656"/>
    <w:rsid w:val="007A2751"/>
    <w:rsid w:val="007A27E3"/>
    <w:rsid w:val="007A2D8A"/>
    <w:rsid w:val="007A32A6"/>
    <w:rsid w:val="007A389B"/>
    <w:rsid w:val="007A3E7C"/>
    <w:rsid w:val="007A4333"/>
    <w:rsid w:val="007A4ABB"/>
    <w:rsid w:val="007A68E2"/>
    <w:rsid w:val="007A7DFC"/>
    <w:rsid w:val="007B05B8"/>
    <w:rsid w:val="007B0DE3"/>
    <w:rsid w:val="007B268C"/>
    <w:rsid w:val="007B2CFD"/>
    <w:rsid w:val="007B317A"/>
    <w:rsid w:val="007B3789"/>
    <w:rsid w:val="007B3CB5"/>
    <w:rsid w:val="007B4734"/>
    <w:rsid w:val="007B49F5"/>
    <w:rsid w:val="007B4B05"/>
    <w:rsid w:val="007B4C3A"/>
    <w:rsid w:val="007B5993"/>
    <w:rsid w:val="007B5C79"/>
    <w:rsid w:val="007B5DF3"/>
    <w:rsid w:val="007B61C1"/>
    <w:rsid w:val="007B633A"/>
    <w:rsid w:val="007B6C63"/>
    <w:rsid w:val="007B71AB"/>
    <w:rsid w:val="007B75D3"/>
    <w:rsid w:val="007C053F"/>
    <w:rsid w:val="007C1641"/>
    <w:rsid w:val="007C1992"/>
    <w:rsid w:val="007C1C42"/>
    <w:rsid w:val="007C205D"/>
    <w:rsid w:val="007C20EE"/>
    <w:rsid w:val="007C2DB2"/>
    <w:rsid w:val="007C32AC"/>
    <w:rsid w:val="007C3827"/>
    <w:rsid w:val="007C3A6F"/>
    <w:rsid w:val="007C3C20"/>
    <w:rsid w:val="007C3C6B"/>
    <w:rsid w:val="007C3F77"/>
    <w:rsid w:val="007C5137"/>
    <w:rsid w:val="007C632D"/>
    <w:rsid w:val="007C6666"/>
    <w:rsid w:val="007C7540"/>
    <w:rsid w:val="007C7A21"/>
    <w:rsid w:val="007D02AB"/>
    <w:rsid w:val="007D0F3C"/>
    <w:rsid w:val="007D2235"/>
    <w:rsid w:val="007D2A64"/>
    <w:rsid w:val="007D40B3"/>
    <w:rsid w:val="007D4371"/>
    <w:rsid w:val="007D49E8"/>
    <w:rsid w:val="007D4D68"/>
    <w:rsid w:val="007D5B25"/>
    <w:rsid w:val="007D622B"/>
    <w:rsid w:val="007D7828"/>
    <w:rsid w:val="007E166D"/>
    <w:rsid w:val="007E17AC"/>
    <w:rsid w:val="007E2F10"/>
    <w:rsid w:val="007E3C1F"/>
    <w:rsid w:val="007E3D03"/>
    <w:rsid w:val="007E3E2C"/>
    <w:rsid w:val="007E3EA0"/>
    <w:rsid w:val="007E43AE"/>
    <w:rsid w:val="007E46B3"/>
    <w:rsid w:val="007E51AF"/>
    <w:rsid w:val="007E5237"/>
    <w:rsid w:val="007E53EC"/>
    <w:rsid w:val="007E56E4"/>
    <w:rsid w:val="007E61A5"/>
    <w:rsid w:val="007E6424"/>
    <w:rsid w:val="007E6665"/>
    <w:rsid w:val="007F0B72"/>
    <w:rsid w:val="007F0E45"/>
    <w:rsid w:val="007F150B"/>
    <w:rsid w:val="007F31D7"/>
    <w:rsid w:val="007F34B5"/>
    <w:rsid w:val="007F35FD"/>
    <w:rsid w:val="007F36F3"/>
    <w:rsid w:val="007F37E5"/>
    <w:rsid w:val="007F3C79"/>
    <w:rsid w:val="007F3D0D"/>
    <w:rsid w:val="007F4253"/>
    <w:rsid w:val="007F438B"/>
    <w:rsid w:val="007F4510"/>
    <w:rsid w:val="007F4ED4"/>
    <w:rsid w:val="007F5B02"/>
    <w:rsid w:val="007F6311"/>
    <w:rsid w:val="007F7B86"/>
    <w:rsid w:val="008006B5"/>
    <w:rsid w:val="00800CAD"/>
    <w:rsid w:val="008010EC"/>
    <w:rsid w:val="0080188D"/>
    <w:rsid w:val="00801A8E"/>
    <w:rsid w:val="00801ADA"/>
    <w:rsid w:val="00801FA8"/>
    <w:rsid w:val="0080207E"/>
    <w:rsid w:val="00802661"/>
    <w:rsid w:val="0080283A"/>
    <w:rsid w:val="0080285C"/>
    <w:rsid w:val="00802E58"/>
    <w:rsid w:val="008030F3"/>
    <w:rsid w:val="008034D1"/>
    <w:rsid w:val="0080379B"/>
    <w:rsid w:val="0080398A"/>
    <w:rsid w:val="00803C7C"/>
    <w:rsid w:val="008040CD"/>
    <w:rsid w:val="00804CB2"/>
    <w:rsid w:val="00805CC8"/>
    <w:rsid w:val="00806527"/>
    <w:rsid w:val="00807B00"/>
    <w:rsid w:val="00807D64"/>
    <w:rsid w:val="00807EFF"/>
    <w:rsid w:val="00810481"/>
    <w:rsid w:val="00810AE7"/>
    <w:rsid w:val="00811185"/>
    <w:rsid w:val="008115D5"/>
    <w:rsid w:val="008115D9"/>
    <w:rsid w:val="008116A8"/>
    <w:rsid w:val="00811D72"/>
    <w:rsid w:val="00812C27"/>
    <w:rsid w:val="008131C4"/>
    <w:rsid w:val="008132F3"/>
    <w:rsid w:val="008138B1"/>
    <w:rsid w:val="008139ED"/>
    <w:rsid w:val="00813B89"/>
    <w:rsid w:val="00813E19"/>
    <w:rsid w:val="00814358"/>
    <w:rsid w:val="008146FF"/>
    <w:rsid w:val="00815042"/>
    <w:rsid w:val="008151B2"/>
    <w:rsid w:val="008158BB"/>
    <w:rsid w:val="00816576"/>
    <w:rsid w:val="0081677B"/>
    <w:rsid w:val="008172FD"/>
    <w:rsid w:val="0081731B"/>
    <w:rsid w:val="00817727"/>
    <w:rsid w:val="00820BFF"/>
    <w:rsid w:val="00821B55"/>
    <w:rsid w:val="0082210E"/>
    <w:rsid w:val="00822723"/>
    <w:rsid w:val="00822F18"/>
    <w:rsid w:val="0082367F"/>
    <w:rsid w:val="00823E82"/>
    <w:rsid w:val="00823FF8"/>
    <w:rsid w:val="00824F35"/>
    <w:rsid w:val="0082578A"/>
    <w:rsid w:val="00825FB0"/>
    <w:rsid w:val="0082652E"/>
    <w:rsid w:val="00826BB0"/>
    <w:rsid w:val="00826DA2"/>
    <w:rsid w:val="00827586"/>
    <w:rsid w:val="008307E6"/>
    <w:rsid w:val="00831290"/>
    <w:rsid w:val="00831A8B"/>
    <w:rsid w:val="008328C6"/>
    <w:rsid w:val="00832930"/>
    <w:rsid w:val="00832A24"/>
    <w:rsid w:val="00833073"/>
    <w:rsid w:val="008343E4"/>
    <w:rsid w:val="0083470D"/>
    <w:rsid w:val="00834854"/>
    <w:rsid w:val="00834AD0"/>
    <w:rsid w:val="00834B3D"/>
    <w:rsid w:val="008359C5"/>
    <w:rsid w:val="008363FD"/>
    <w:rsid w:val="008367E7"/>
    <w:rsid w:val="0083723E"/>
    <w:rsid w:val="00837435"/>
    <w:rsid w:val="00837597"/>
    <w:rsid w:val="00837907"/>
    <w:rsid w:val="00840669"/>
    <w:rsid w:val="008408E8"/>
    <w:rsid w:val="00840E6F"/>
    <w:rsid w:val="008414E6"/>
    <w:rsid w:val="00842B62"/>
    <w:rsid w:val="00842D41"/>
    <w:rsid w:val="00842F06"/>
    <w:rsid w:val="0084352A"/>
    <w:rsid w:val="00843F75"/>
    <w:rsid w:val="00844008"/>
    <w:rsid w:val="0084573E"/>
    <w:rsid w:val="00846AA1"/>
    <w:rsid w:val="00846B60"/>
    <w:rsid w:val="00847260"/>
    <w:rsid w:val="008475E9"/>
    <w:rsid w:val="0085004C"/>
    <w:rsid w:val="00850133"/>
    <w:rsid w:val="00850166"/>
    <w:rsid w:val="008501E7"/>
    <w:rsid w:val="00850660"/>
    <w:rsid w:val="00850C42"/>
    <w:rsid w:val="00852FA3"/>
    <w:rsid w:val="008534F7"/>
    <w:rsid w:val="00855126"/>
    <w:rsid w:val="00855155"/>
    <w:rsid w:val="00855728"/>
    <w:rsid w:val="00856599"/>
    <w:rsid w:val="0085673F"/>
    <w:rsid w:val="00856AAF"/>
    <w:rsid w:val="00856C9A"/>
    <w:rsid w:val="0085757A"/>
    <w:rsid w:val="00857A5E"/>
    <w:rsid w:val="00860219"/>
    <w:rsid w:val="008619D6"/>
    <w:rsid w:val="00861B3D"/>
    <w:rsid w:val="008623EF"/>
    <w:rsid w:val="00863AF2"/>
    <w:rsid w:val="00863B08"/>
    <w:rsid w:val="0086406D"/>
    <w:rsid w:val="00864B70"/>
    <w:rsid w:val="0086519B"/>
    <w:rsid w:val="00866B78"/>
    <w:rsid w:val="0086746B"/>
    <w:rsid w:val="0086762F"/>
    <w:rsid w:val="008676F6"/>
    <w:rsid w:val="008701C2"/>
    <w:rsid w:val="00870440"/>
    <w:rsid w:val="0087285D"/>
    <w:rsid w:val="008734D0"/>
    <w:rsid w:val="008736D1"/>
    <w:rsid w:val="0087396B"/>
    <w:rsid w:val="008739B8"/>
    <w:rsid w:val="00873FEC"/>
    <w:rsid w:val="0087429F"/>
    <w:rsid w:val="00874326"/>
    <w:rsid w:val="008753B5"/>
    <w:rsid w:val="008754FF"/>
    <w:rsid w:val="0087592A"/>
    <w:rsid w:val="00875B74"/>
    <w:rsid w:val="008766C5"/>
    <w:rsid w:val="00876A18"/>
    <w:rsid w:val="00876AF5"/>
    <w:rsid w:val="00877AF1"/>
    <w:rsid w:val="00877F87"/>
    <w:rsid w:val="0088056A"/>
    <w:rsid w:val="00881056"/>
    <w:rsid w:val="008817D7"/>
    <w:rsid w:val="008819CA"/>
    <w:rsid w:val="008820BE"/>
    <w:rsid w:val="00882EFA"/>
    <w:rsid w:val="00883678"/>
    <w:rsid w:val="008837D3"/>
    <w:rsid w:val="00883D29"/>
    <w:rsid w:val="0088619B"/>
    <w:rsid w:val="0088725A"/>
    <w:rsid w:val="0088775D"/>
    <w:rsid w:val="00887A39"/>
    <w:rsid w:val="008900E4"/>
    <w:rsid w:val="00891CB0"/>
    <w:rsid w:val="00892055"/>
    <w:rsid w:val="00892830"/>
    <w:rsid w:val="00893FB3"/>
    <w:rsid w:val="00894307"/>
    <w:rsid w:val="00894578"/>
    <w:rsid w:val="0089468F"/>
    <w:rsid w:val="00894B46"/>
    <w:rsid w:val="00894BD5"/>
    <w:rsid w:val="0089569C"/>
    <w:rsid w:val="00895A6C"/>
    <w:rsid w:val="00897376"/>
    <w:rsid w:val="00897C24"/>
    <w:rsid w:val="008A041A"/>
    <w:rsid w:val="008A0526"/>
    <w:rsid w:val="008A0691"/>
    <w:rsid w:val="008A0693"/>
    <w:rsid w:val="008A1BF2"/>
    <w:rsid w:val="008A27A7"/>
    <w:rsid w:val="008A281F"/>
    <w:rsid w:val="008A304B"/>
    <w:rsid w:val="008A3230"/>
    <w:rsid w:val="008A3DF7"/>
    <w:rsid w:val="008A4602"/>
    <w:rsid w:val="008A4D85"/>
    <w:rsid w:val="008A5390"/>
    <w:rsid w:val="008A53C0"/>
    <w:rsid w:val="008A5EEC"/>
    <w:rsid w:val="008A6146"/>
    <w:rsid w:val="008A625C"/>
    <w:rsid w:val="008A72C7"/>
    <w:rsid w:val="008A7317"/>
    <w:rsid w:val="008A796D"/>
    <w:rsid w:val="008A7BE0"/>
    <w:rsid w:val="008B2935"/>
    <w:rsid w:val="008B2AB4"/>
    <w:rsid w:val="008B2C6E"/>
    <w:rsid w:val="008B3C0B"/>
    <w:rsid w:val="008B438D"/>
    <w:rsid w:val="008B4F5F"/>
    <w:rsid w:val="008B579E"/>
    <w:rsid w:val="008B57E8"/>
    <w:rsid w:val="008B59B8"/>
    <w:rsid w:val="008B65A6"/>
    <w:rsid w:val="008B7102"/>
    <w:rsid w:val="008B7279"/>
    <w:rsid w:val="008C03E9"/>
    <w:rsid w:val="008C26E4"/>
    <w:rsid w:val="008C315D"/>
    <w:rsid w:val="008C345B"/>
    <w:rsid w:val="008C36BE"/>
    <w:rsid w:val="008C434B"/>
    <w:rsid w:val="008C49F1"/>
    <w:rsid w:val="008C4DC1"/>
    <w:rsid w:val="008C4DD1"/>
    <w:rsid w:val="008C4F88"/>
    <w:rsid w:val="008C5EA1"/>
    <w:rsid w:val="008C67C0"/>
    <w:rsid w:val="008C71B4"/>
    <w:rsid w:val="008C7F23"/>
    <w:rsid w:val="008D037F"/>
    <w:rsid w:val="008D136E"/>
    <w:rsid w:val="008D13A5"/>
    <w:rsid w:val="008D163D"/>
    <w:rsid w:val="008D2B01"/>
    <w:rsid w:val="008D3446"/>
    <w:rsid w:val="008D38AB"/>
    <w:rsid w:val="008D3949"/>
    <w:rsid w:val="008D3DD8"/>
    <w:rsid w:val="008D46D4"/>
    <w:rsid w:val="008D4E55"/>
    <w:rsid w:val="008D4E81"/>
    <w:rsid w:val="008D6310"/>
    <w:rsid w:val="008D6E5A"/>
    <w:rsid w:val="008D7E8C"/>
    <w:rsid w:val="008E02D2"/>
    <w:rsid w:val="008E04CA"/>
    <w:rsid w:val="008E080B"/>
    <w:rsid w:val="008E1CD9"/>
    <w:rsid w:val="008E2253"/>
    <w:rsid w:val="008E2D2D"/>
    <w:rsid w:val="008E387B"/>
    <w:rsid w:val="008E47B2"/>
    <w:rsid w:val="008E4CD7"/>
    <w:rsid w:val="008E4F67"/>
    <w:rsid w:val="008E54A9"/>
    <w:rsid w:val="008E55B6"/>
    <w:rsid w:val="008E5BBD"/>
    <w:rsid w:val="008E5FB5"/>
    <w:rsid w:val="008E63C1"/>
    <w:rsid w:val="008E686A"/>
    <w:rsid w:val="008E6F79"/>
    <w:rsid w:val="008E79C3"/>
    <w:rsid w:val="008E7D89"/>
    <w:rsid w:val="008E7FDA"/>
    <w:rsid w:val="008F0DA6"/>
    <w:rsid w:val="008F1021"/>
    <w:rsid w:val="008F175C"/>
    <w:rsid w:val="008F23AD"/>
    <w:rsid w:val="008F27E0"/>
    <w:rsid w:val="008F47E0"/>
    <w:rsid w:val="008F5561"/>
    <w:rsid w:val="008F58F0"/>
    <w:rsid w:val="008F592E"/>
    <w:rsid w:val="008F5A6D"/>
    <w:rsid w:val="008F723A"/>
    <w:rsid w:val="008F769D"/>
    <w:rsid w:val="00900580"/>
    <w:rsid w:val="00900C2C"/>
    <w:rsid w:val="00901001"/>
    <w:rsid w:val="00901037"/>
    <w:rsid w:val="00901442"/>
    <w:rsid w:val="00901A36"/>
    <w:rsid w:val="00901EEB"/>
    <w:rsid w:val="00902196"/>
    <w:rsid w:val="00902DFB"/>
    <w:rsid w:val="00903321"/>
    <w:rsid w:val="009037DE"/>
    <w:rsid w:val="00903C53"/>
    <w:rsid w:val="00904328"/>
    <w:rsid w:val="009047E2"/>
    <w:rsid w:val="00905EBD"/>
    <w:rsid w:val="009067F7"/>
    <w:rsid w:val="00907632"/>
    <w:rsid w:val="009079D0"/>
    <w:rsid w:val="00907B43"/>
    <w:rsid w:val="00907F94"/>
    <w:rsid w:val="009103E0"/>
    <w:rsid w:val="00910E15"/>
    <w:rsid w:val="009115AB"/>
    <w:rsid w:val="00911844"/>
    <w:rsid w:val="00911B2A"/>
    <w:rsid w:val="00911C0B"/>
    <w:rsid w:val="00911D2E"/>
    <w:rsid w:val="00912640"/>
    <w:rsid w:val="00912B96"/>
    <w:rsid w:val="00912F1D"/>
    <w:rsid w:val="00913778"/>
    <w:rsid w:val="00914E7A"/>
    <w:rsid w:val="0091518F"/>
    <w:rsid w:val="009152AE"/>
    <w:rsid w:val="009156D3"/>
    <w:rsid w:val="0091683C"/>
    <w:rsid w:val="00916889"/>
    <w:rsid w:val="00916A45"/>
    <w:rsid w:val="00916AD3"/>
    <w:rsid w:val="00917363"/>
    <w:rsid w:val="0091742E"/>
    <w:rsid w:val="0091759F"/>
    <w:rsid w:val="00917AE3"/>
    <w:rsid w:val="009200BE"/>
    <w:rsid w:val="009216AC"/>
    <w:rsid w:val="009218F2"/>
    <w:rsid w:val="0092220D"/>
    <w:rsid w:val="00922691"/>
    <w:rsid w:val="00923F0E"/>
    <w:rsid w:val="00924033"/>
    <w:rsid w:val="00924275"/>
    <w:rsid w:val="00924E1E"/>
    <w:rsid w:val="00925252"/>
    <w:rsid w:val="00925450"/>
    <w:rsid w:val="00925456"/>
    <w:rsid w:val="009257CE"/>
    <w:rsid w:val="00925AE4"/>
    <w:rsid w:val="009263A7"/>
    <w:rsid w:val="00926643"/>
    <w:rsid w:val="00927184"/>
    <w:rsid w:val="00927871"/>
    <w:rsid w:val="009279A0"/>
    <w:rsid w:val="00930DF0"/>
    <w:rsid w:val="00931139"/>
    <w:rsid w:val="009312EC"/>
    <w:rsid w:val="00931D85"/>
    <w:rsid w:val="009321F7"/>
    <w:rsid w:val="009324B1"/>
    <w:rsid w:val="00932529"/>
    <w:rsid w:val="00934D70"/>
    <w:rsid w:val="00934D7E"/>
    <w:rsid w:val="009352C0"/>
    <w:rsid w:val="00935982"/>
    <w:rsid w:val="00937C3B"/>
    <w:rsid w:val="009400FE"/>
    <w:rsid w:val="00940FFC"/>
    <w:rsid w:val="009419A7"/>
    <w:rsid w:val="00941E54"/>
    <w:rsid w:val="00942600"/>
    <w:rsid w:val="0094281F"/>
    <w:rsid w:val="0094283C"/>
    <w:rsid w:val="009433E0"/>
    <w:rsid w:val="0094395F"/>
    <w:rsid w:val="00943A48"/>
    <w:rsid w:val="00943D67"/>
    <w:rsid w:val="009446C4"/>
    <w:rsid w:val="00945263"/>
    <w:rsid w:val="00945CB8"/>
    <w:rsid w:val="0094645C"/>
    <w:rsid w:val="00946B3C"/>
    <w:rsid w:val="009470D6"/>
    <w:rsid w:val="009473CF"/>
    <w:rsid w:val="00947903"/>
    <w:rsid w:val="00947916"/>
    <w:rsid w:val="00947B4E"/>
    <w:rsid w:val="009508D6"/>
    <w:rsid w:val="00950BA9"/>
    <w:rsid w:val="00950FF7"/>
    <w:rsid w:val="00951EB1"/>
    <w:rsid w:val="009521FE"/>
    <w:rsid w:val="0095230C"/>
    <w:rsid w:val="009523E3"/>
    <w:rsid w:val="00952855"/>
    <w:rsid w:val="00953223"/>
    <w:rsid w:val="00954D6A"/>
    <w:rsid w:val="009553A2"/>
    <w:rsid w:val="00955512"/>
    <w:rsid w:val="00956012"/>
    <w:rsid w:val="009565FB"/>
    <w:rsid w:val="009566CE"/>
    <w:rsid w:val="00956CCD"/>
    <w:rsid w:val="00956D99"/>
    <w:rsid w:val="00957B89"/>
    <w:rsid w:val="00957BC7"/>
    <w:rsid w:val="00960848"/>
    <w:rsid w:val="0096172C"/>
    <w:rsid w:val="00961A8D"/>
    <w:rsid w:val="00961DE8"/>
    <w:rsid w:val="00962943"/>
    <w:rsid w:val="00962A34"/>
    <w:rsid w:val="00962F5F"/>
    <w:rsid w:val="00963A75"/>
    <w:rsid w:val="00964CF9"/>
    <w:rsid w:val="00965CC4"/>
    <w:rsid w:val="00965E03"/>
    <w:rsid w:val="00966343"/>
    <w:rsid w:val="00966581"/>
    <w:rsid w:val="0096696D"/>
    <w:rsid w:val="00966AED"/>
    <w:rsid w:val="00966E28"/>
    <w:rsid w:val="009675E5"/>
    <w:rsid w:val="00967849"/>
    <w:rsid w:val="00967906"/>
    <w:rsid w:val="00970978"/>
    <w:rsid w:val="00970F50"/>
    <w:rsid w:val="00971DAC"/>
    <w:rsid w:val="00971FEF"/>
    <w:rsid w:val="00972218"/>
    <w:rsid w:val="0097222E"/>
    <w:rsid w:val="009724FB"/>
    <w:rsid w:val="009731DF"/>
    <w:rsid w:val="00974007"/>
    <w:rsid w:val="00974DC5"/>
    <w:rsid w:val="009756D0"/>
    <w:rsid w:val="00975E52"/>
    <w:rsid w:val="00976499"/>
    <w:rsid w:val="009764C4"/>
    <w:rsid w:val="00977246"/>
    <w:rsid w:val="009774BF"/>
    <w:rsid w:val="0098004D"/>
    <w:rsid w:val="00980A75"/>
    <w:rsid w:val="00981619"/>
    <w:rsid w:val="00983242"/>
    <w:rsid w:val="00983B00"/>
    <w:rsid w:val="00983B54"/>
    <w:rsid w:val="00984692"/>
    <w:rsid w:val="00986EAA"/>
    <w:rsid w:val="00986EE0"/>
    <w:rsid w:val="00990176"/>
    <w:rsid w:val="00990257"/>
    <w:rsid w:val="00990266"/>
    <w:rsid w:val="00990710"/>
    <w:rsid w:val="0099090F"/>
    <w:rsid w:val="00990E40"/>
    <w:rsid w:val="009915CE"/>
    <w:rsid w:val="00991C20"/>
    <w:rsid w:val="009923D1"/>
    <w:rsid w:val="009925FE"/>
    <w:rsid w:val="00993126"/>
    <w:rsid w:val="00993B04"/>
    <w:rsid w:val="00993E47"/>
    <w:rsid w:val="009941C9"/>
    <w:rsid w:val="0099449F"/>
    <w:rsid w:val="009945F2"/>
    <w:rsid w:val="0099461B"/>
    <w:rsid w:val="00995235"/>
    <w:rsid w:val="00995D9D"/>
    <w:rsid w:val="0099635F"/>
    <w:rsid w:val="009965C2"/>
    <w:rsid w:val="009966A1"/>
    <w:rsid w:val="00996D1C"/>
    <w:rsid w:val="00997AF6"/>
    <w:rsid w:val="009A18B8"/>
    <w:rsid w:val="009A1903"/>
    <w:rsid w:val="009A21A7"/>
    <w:rsid w:val="009A249A"/>
    <w:rsid w:val="009A27E6"/>
    <w:rsid w:val="009A296C"/>
    <w:rsid w:val="009A55BC"/>
    <w:rsid w:val="009A61ED"/>
    <w:rsid w:val="009A62D0"/>
    <w:rsid w:val="009A74F2"/>
    <w:rsid w:val="009A7858"/>
    <w:rsid w:val="009A79F2"/>
    <w:rsid w:val="009B044B"/>
    <w:rsid w:val="009B0942"/>
    <w:rsid w:val="009B0E0D"/>
    <w:rsid w:val="009B1171"/>
    <w:rsid w:val="009B12C0"/>
    <w:rsid w:val="009B1321"/>
    <w:rsid w:val="009B157A"/>
    <w:rsid w:val="009B15F8"/>
    <w:rsid w:val="009B1D43"/>
    <w:rsid w:val="009B3A9C"/>
    <w:rsid w:val="009B3E26"/>
    <w:rsid w:val="009B3F6C"/>
    <w:rsid w:val="009B45D1"/>
    <w:rsid w:val="009B4775"/>
    <w:rsid w:val="009B496C"/>
    <w:rsid w:val="009B54DE"/>
    <w:rsid w:val="009B7151"/>
    <w:rsid w:val="009B7F7B"/>
    <w:rsid w:val="009B7FF2"/>
    <w:rsid w:val="009C0A2F"/>
    <w:rsid w:val="009C14E3"/>
    <w:rsid w:val="009C19DB"/>
    <w:rsid w:val="009C216C"/>
    <w:rsid w:val="009C26FC"/>
    <w:rsid w:val="009C3288"/>
    <w:rsid w:val="009C32F6"/>
    <w:rsid w:val="009C34A8"/>
    <w:rsid w:val="009C357C"/>
    <w:rsid w:val="009C35F4"/>
    <w:rsid w:val="009C39E2"/>
    <w:rsid w:val="009C46F6"/>
    <w:rsid w:val="009C49FF"/>
    <w:rsid w:val="009C550E"/>
    <w:rsid w:val="009C5608"/>
    <w:rsid w:val="009C5F9C"/>
    <w:rsid w:val="009C6753"/>
    <w:rsid w:val="009C6B77"/>
    <w:rsid w:val="009C6D62"/>
    <w:rsid w:val="009C71C4"/>
    <w:rsid w:val="009C75DE"/>
    <w:rsid w:val="009C7C1C"/>
    <w:rsid w:val="009D0514"/>
    <w:rsid w:val="009D05DD"/>
    <w:rsid w:val="009D134E"/>
    <w:rsid w:val="009D1387"/>
    <w:rsid w:val="009D248E"/>
    <w:rsid w:val="009D258B"/>
    <w:rsid w:val="009D25AA"/>
    <w:rsid w:val="009D2642"/>
    <w:rsid w:val="009D2964"/>
    <w:rsid w:val="009D3C5B"/>
    <w:rsid w:val="009D40BB"/>
    <w:rsid w:val="009D446E"/>
    <w:rsid w:val="009D49F8"/>
    <w:rsid w:val="009D4E49"/>
    <w:rsid w:val="009D4F59"/>
    <w:rsid w:val="009D5B6B"/>
    <w:rsid w:val="009D60C7"/>
    <w:rsid w:val="009D6C5F"/>
    <w:rsid w:val="009D6CE6"/>
    <w:rsid w:val="009D7ACC"/>
    <w:rsid w:val="009E057A"/>
    <w:rsid w:val="009E0CC3"/>
    <w:rsid w:val="009E0E94"/>
    <w:rsid w:val="009E1ECE"/>
    <w:rsid w:val="009E2031"/>
    <w:rsid w:val="009E4380"/>
    <w:rsid w:val="009E4986"/>
    <w:rsid w:val="009E4A90"/>
    <w:rsid w:val="009E5412"/>
    <w:rsid w:val="009E5B9D"/>
    <w:rsid w:val="009E5E1A"/>
    <w:rsid w:val="009E6EDF"/>
    <w:rsid w:val="009E7112"/>
    <w:rsid w:val="009F03C7"/>
    <w:rsid w:val="009F112D"/>
    <w:rsid w:val="009F19E5"/>
    <w:rsid w:val="009F1F0F"/>
    <w:rsid w:val="009F21ED"/>
    <w:rsid w:val="009F2241"/>
    <w:rsid w:val="009F2BF3"/>
    <w:rsid w:val="009F3198"/>
    <w:rsid w:val="009F31B0"/>
    <w:rsid w:val="009F35C8"/>
    <w:rsid w:val="009F4BE3"/>
    <w:rsid w:val="009F4FE8"/>
    <w:rsid w:val="009F512F"/>
    <w:rsid w:val="009F5488"/>
    <w:rsid w:val="009F686A"/>
    <w:rsid w:val="009F7E04"/>
    <w:rsid w:val="009F7E7D"/>
    <w:rsid w:val="00A01071"/>
    <w:rsid w:val="00A01404"/>
    <w:rsid w:val="00A02196"/>
    <w:rsid w:val="00A02483"/>
    <w:rsid w:val="00A02491"/>
    <w:rsid w:val="00A02EC2"/>
    <w:rsid w:val="00A06DDB"/>
    <w:rsid w:val="00A071B0"/>
    <w:rsid w:val="00A07413"/>
    <w:rsid w:val="00A07798"/>
    <w:rsid w:val="00A07E41"/>
    <w:rsid w:val="00A07E98"/>
    <w:rsid w:val="00A10329"/>
    <w:rsid w:val="00A1069E"/>
    <w:rsid w:val="00A1151A"/>
    <w:rsid w:val="00A1163A"/>
    <w:rsid w:val="00A11713"/>
    <w:rsid w:val="00A118A4"/>
    <w:rsid w:val="00A11B49"/>
    <w:rsid w:val="00A12762"/>
    <w:rsid w:val="00A1398C"/>
    <w:rsid w:val="00A13C85"/>
    <w:rsid w:val="00A13D8A"/>
    <w:rsid w:val="00A1443F"/>
    <w:rsid w:val="00A14F5F"/>
    <w:rsid w:val="00A16219"/>
    <w:rsid w:val="00A16300"/>
    <w:rsid w:val="00A16659"/>
    <w:rsid w:val="00A2002B"/>
    <w:rsid w:val="00A2056F"/>
    <w:rsid w:val="00A2133E"/>
    <w:rsid w:val="00A21463"/>
    <w:rsid w:val="00A22986"/>
    <w:rsid w:val="00A22A24"/>
    <w:rsid w:val="00A2301C"/>
    <w:rsid w:val="00A23178"/>
    <w:rsid w:val="00A23721"/>
    <w:rsid w:val="00A2386E"/>
    <w:rsid w:val="00A24EE5"/>
    <w:rsid w:val="00A25792"/>
    <w:rsid w:val="00A25CDA"/>
    <w:rsid w:val="00A2634A"/>
    <w:rsid w:val="00A263BF"/>
    <w:rsid w:val="00A265EE"/>
    <w:rsid w:val="00A2745E"/>
    <w:rsid w:val="00A318AF"/>
    <w:rsid w:val="00A3200D"/>
    <w:rsid w:val="00A325A7"/>
    <w:rsid w:val="00A326C0"/>
    <w:rsid w:val="00A3279E"/>
    <w:rsid w:val="00A32A64"/>
    <w:rsid w:val="00A32AB4"/>
    <w:rsid w:val="00A33509"/>
    <w:rsid w:val="00A33853"/>
    <w:rsid w:val="00A33BFB"/>
    <w:rsid w:val="00A340EC"/>
    <w:rsid w:val="00A34EC8"/>
    <w:rsid w:val="00A3519E"/>
    <w:rsid w:val="00A35AE4"/>
    <w:rsid w:val="00A366A2"/>
    <w:rsid w:val="00A3671E"/>
    <w:rsid w:val="00A36747"/>
    <w:rsid w:val="00A37277"/>
    <w:rsid w:val="00A37D76"/>
    <w:rsid w:val="00A40BAC"/>
    <w:rsid w:val="00A40FA5"/>
    <w:rsid w:val="00A41CE0"/>
    <w:rsid w:val="00A41DFD"/>
    <w:rsid w:val="00A4220C"/>
    <w:rsid w:val="00A4407A"/>
    <w:rsid w:val="00A446F6"/>
    <w:rsid w:val="00A44C0E"/>
    <w:rsid w:val="00A44F9A"/>
    <w:rsid w:val="00A451C6"/>
    <w:rsid w:val="00A45B4F"/>
    <w:rsid w:val="00A45F89"/>
    <w:rsid w:val="00A45FC1"/>
    <w:rsid w:val="00A4639E"/>
    <w:rsid w:val="00A5039F"/>
    <w:rsid w:val="00A50885"/>
    <w:rsid w:val="00A50F52"/>
    <w:rsid w:val="00A51887"/>
    <w:rsid w:val="00A51F7B"/>
    <w:rsid w:val="00A52A1C"/>
    <w:rsid w:val="00A52F16"/>
    <w:rsid w:val="00A53033"/>
    <w:rsid w:val="00A533A6"/>
    <w:rsid w:val="00A5363A"/>
    <w:rsid w:val="00A53A86"/>
    <w:rsid w:val="00A54106"/>
    <w:rsid w:val="00A54240"/>
    <w:rsid w:val="00A55285"/>
    <w:rsid w:val="00A5558B"/>
    <w:rsid w:val="00A55CC0"/>
    <w:rsid w:val="00A574DE"/>
    <w:rsid w:val="00A57AE6"/>
    <w:rsid w:val="00A609CD"/>
    <w:rsid w:val="00A61CC3"/>
    <w:rsid w:val="00A6227F"/>
    <w:rsid w:val="00A62901"/>
    <w:rsid w:val="00A62BAF"/>
    <w:rsid w:val="00A63000"/>
    <w:rsid w:val="00A6373A"/>
    <w:rsid w:val="00A63B03"/>
    <w:rsid w:val="00A64295"/>
    <w:rsid w:val="00A64E7C"/>
    <w:rsid w:val="00A6545A"/>
    <w:rsid w:val="00A661CF"/>
    <w:rsid w:val="00A668E0"/>
    <w:rsid w:val="00A66A7B"/>
    <w:rsid w:val="00A66B30"/>
    <w:rsid w:val="00A676F6"/>
    <w:rsid w:val="00A67F51"/>
    <w:rsid w:val="00A70639"/>
    <w:rsid w:val="00A70BAF"/>
    <w:rsid w:val="00A71B15"/>
    <w:rsid w:val="00A71FF6"/>
    <w:rsid w:val="00A7252F"/>
    <w:rsid w:val="00A7263E"/>
    <w:rsid w:val="00A7265E"/>
    <w:rsid w:val="00A72BBE"/>
    <w:rsid w:val="00A72F05"/>
    <w:rsid w:val="00A72F52"/>
    <w:rsid w:val="00A73F14"/>
    <w:rsid w:val="00A73FDC"/>
    <w:rsid w:val="00A74329"/>
    <w:rsid w:val="00A748A6"/>
    <w:rsid w:val="00A74C20"/>
    <w:rsid w:val="00A74D44"/>
    <w:rsid w:val="00A75F3C"/>
    <w:rsid w:val="00A76085"/>
    <w:rsid w:val="00A761D2"/>
    <w:rsid w:val="00A76738"/>
    <w:rsid w:val="00A767CD"/>
    <w:rsid w:val="00A77687"/>
    <w:rsid w:val="00A77E60"/>
    <w:rsid w:val="00A80874"/>
    <w:rsid w:val="00A80ABE"/>
    <w:rsid w:val="00A810C5"/>
    <w:rsid w:val="00A81573"/>
    <w:rsid w:val="00A820A8"/>
    <w:rsid w:val="00A82160"/>
    <w:rsid w:val="00A821A6"/>
    <w:rsid w:val="00A8226A"/>
    <w:rsid w:val="00A8244B"/>
    <w:rsid w:val="00A82EE8"/>
    <w:rsid w:val="00A83F08"/>
    <w:rsid w:val="00A84A14"/>
    <w:rsid w:val="00A84AE6"/>
    <w:rsid w:val="00A8538B"/>
    <w:rsid w:val="00A854C9"/>
    <w:rsid w:val="00A8589D"/>
    <w:rsid w:val="00A863A6"/>
    <w:rsid w:val="00A86D17"/>
    <w:rsid w:val="00A87670"/>
    <w:rsid w:val="00A90C85"/>
    <w:rsid w:val="00A915B9"/>
    <w:rsid w:val="00A9168E"/>
    <w:rsid w:val="00A921D5"/>
    <w:rsid w:val="00A9259E"/>
    <w:rsid w:val="00A93890"/>
    <w:rsid w:val="00A93C39"/>
    <w:rsid w:val="00A94759"/>
    <w:rsid w:val="00A9496E"/>
    <w:rsid w:val="00A94EA1"/>
    <w:rsid w:val="00A95BBB"/>
    <w:rsid w:val="00A96593"/>
    <w:rsid w:val="00A96BE5"/>
    <w:rsid w:val="00A96D48"/>
    <w:rsid w:val="00A97409"/>
    <w:rsid w:val="00A9761A"/>
    <w:rsid w:val="00A979A4"/>
    <w:rsid w:val="00AA0358"/>
    <w:rsid w:val="00AA04C5"/>
    <w:rsid w:val="00AA065A"/>
    <w:rsid w:val="00AA12D6"/>
    <w:rsid w:val="00AA13A1"/>
    <w:rsid w:val="00AA18C8"/>
    <w:rsid w:val="00AA20CF"/>
    <w:rsid w:val="00AA2200"/>
    <w:rsid w:val="00AA232B"/>
    <w:rsid w:val="00AA29F0"/>
    <w:rsid w:val="00AA2A1E"/>
    <w:rsid w:val="00AA2DEE"/>
    <w:rsid w:val="00AA4A9A"/>
    <w:rsid w:val="00AA5030"/>
    <w:rsid w:val="00AA55AB"/>
    <w:rsid w:val="00AA7157"/>
    <w:rsid w:val="00AA71D6"/>
    <w:rsid w:val="00AA7E4F"/>
    <w:rsid w:val="00AB0C9D"/>
    <w:rsid w:val="00AB0CF1"/>
    <w:rsid w:val="00AB2D9A"/>
    <w:rsid w:val="00AB2E62"/>
    <w:rsid w:val="00AB30F8"/>
    <w:rsid w:val="00AB3D2D"/>
    <w:rsid w:val="00AB4ADE"/>
    <w:rsid w:val="00AB63E0"/>
    <w:rsid w:val="00AB6566"/>
    <w:rsid w:val="00AB670D"/>
    <w:rsid w:val="00AB6928"/>
    <w:rsid w:val="00AB7FC6"/>
    <w:rsid w:val="00AC02D4"/>
    <w:rsid w:val="00AC0B74"/>
    <w:rsid w:val="00AC0DB2"/>
    <w:rsid w:val="00AC1689"/>
    <w:rsid w:val="00AC397B"/>
    <w:rsid w:val="00AC489C"/>
    <w:rsid w:val="00AC5585"/>
    <w:rsid w:val="00AC5A4C"/>
    <w:rsid w:val="00AC60A8"/>
    <w:rsid w:val="00AC6DED"/>
    <w:rsid w:val="00AC771D"/>
    <w:rsid w:val="00AC77C1"/>
    <w:rsid w:val="00AD036B"/>
    <w:rsid w:val="00AD0624"/>
    <w:rsid w:val="00AD06E7"/>
    <w:rsid w:val="00AD0AB7"/>
    <w:rsid w:val="00AD121E"/>
    <w:rsid w:val="00AD16FC"/>
    <w:rsid w:val="00AD3007"/>
    <w:rsid w:val="00AD5413"/>
    <w:rsid w:val="00AD5A0E"/>
    <w:rsid w:val="00AD62C3"/>
    <w:rsid w:val="00AD7390"/>
    <w:rsid w:val="00AE01D9"/>
    <w:rsid w:val="00AE08D9"/>
    <w:rsid w:val="00AE0E74"/>
    <w:rsid w:val="00AE11DB"/>
    <w:rsid w:val="00AE1720"/>
    <w:rsid w:val="00AE22FE"/>
    <w:rsid w:val="00AE2C0B"/>
    <w:rsid w:val="00AE305D"/>
    <w:rsid w:val="00AE3187"/>
    <w:rsid w:val="00AE49C8"/>
    <w:rsid w:val="00AE49F1"/>
    <w:rsid w:val="00AE4EAE"/>
    <w:rsid w:val="00AE5871"/>
    <w:rsid w:val="00AE5C0A"/>
    <w:rsid w:val="00AE5E3B"/>
    <w:rsid w:val="00AE5F0B"/>
    <w:rsid w:val="00AE6787"/>
    <w:rsid w:val="00AE6AB4"/>
    <w:rsid w:val="00AE6E19"/>
    <w:rsid w:val="00AE6E69"/>
    <w:rsid w:val="00AE7D39"/>
    <w:rsid w:val="00AF009F"/>
    <w:rsid w:val="00AF136D"/>
    <w:rsid w:val="00AF1630"/>
    <w:rsid w:val="00AF23D6"/>
    <w:rsid w:val="00AF31A9"/>
    <w:rsid w:val="00AF32DD"/>
    <w:rsid w:val="00AF340A"/>
    <w:rsid w:val="00AF4360"/>
    <w:rsid w:val="00AF43AF"/>
    <w:rsid w:val="00AF45F3"/>
    <w:rsid w:val="00AF48B5"/>
    <w:rsid w:val="00AF52EE"/>
    <w:rsid w:val="00AF63DF"/>
    <w:rsid w:val="00AF663B"/>
    <w:rsid w:val="00AF6B15"/>
    <w:rsid w:val="00B00634"/>
    <w:rsid w:val="00B007DB"/>
    <w:rsid w:val="00B00DB0"/>
    <w:rsid w:val="00B0108D"/>
    <w:rsid w:val="00B01D12"/>
    <w:rsid w:val="00B026BD"/>
    <w:rsid w:val="00B031E9"/>
    <w:rsid w:val="00B03394"/>
    <w:rsid w:val="00B03B39"/>
    <w:rsid w:val="00B03C3A"/>
    <w:rsid w:val="00B03EA8"/>
    <w:rsid w:val="00B046A5"/>
    <w:rsid w:val="00B04821"/>
    <w:rsid w:val="00B05264"/>
    <w:rsid w:val="00B05E4E"/>
    <w:rsid w:val="00B0630C"/>
    <w:rsid w:val="00B06BC3"/>
    <w:rsid w:val="00B07E1A"/>
    <w:rsid w:val="00B10796"/>
    <w:rsid w:val="00B10848"/>
    <w:rsid w:val="00B10D32"/>
    <w:rsid w:val="00B11306"/>
    <w:rsid w:val="00B11822"/>
    <w:rsid w:val="00B123F3"/>
    <w:rsid w:val="00B12C69"/>
    <w:rsid w:val="00B12E8E"/>
    <w:rsid w:val="00B13018"/>
    <w:rsid w:val="00B13D9E"/>
    <w:rsid w:val="00B15A61"/>
    <w:rsid w:val="00B16416"/>
    <w:rsid w:val="00B165F4"/>
    <w:rsid w:val="00B16712"/>
    <w:rsid w:val="00B200F6"/>
    <w:rsid w:val="00B2022E"/>
    <w:rsid w:val="00B208C1"/>
    <w:rsid w:val="00B216FD"/>
    <w:rsid w:val="00B21DFF"/>
    <w:rsid w:val="00B22498"/>
    <w:rsid w:val="00B22675"/>
    <w:rsid w:val="00B24506"/>
    <w:rsid w:val="00B25909"/>
    <w:rsid w:val="00B260DA"/>
    <w:rsid w:val="00B264CA"/>
    <w:rsid w:val="00B270DE"/>
    <w:rsid w:val="00B27373"/>
    <w:rsid w:val="00B30248"/>
    <w:rsid w:val="00B3040B"/>
    <w:rsid w:val="00B30427"/>
    <w:rsid w:val="00B30ED3"/>
    <w:rsid w:val="00B3188D"/>
    <w:rsid w:val="00B320D3"/>
    <w:rsid w:val="00B32F50"/>
    <w:rsid w:val="00B33B2F"/>
    <w:rsid w:val="00B34800"/>
    <w:rsid w:val="00B3504B"/>
    <w:rsid w:val="00B351C0"/>
    <w:rsid w:val="00B363CF"/>
    <w:rsid w:val="00B37808"/>
    <w:rsid w:val="00B37D34"/>
    <w:rsid w:val="00B406E4"/>
    <w:rsid w:val="00B4262A"/>
    <w:rsid w:val="00B43D08"/>
    <w:rsid w:val="00B50EAC"/>
    <w:rsid w:val="00B51915"/>
    <w:rsid w:val="00B52C9D"/>
    <w:rsid w:val="00B53495"/>
    <w:rsid w:val="00B53AD0"/>
    <w:rsid w:val="00B53B82"/>
    <w:rsid w:val="00B53D54"/>
    <w:rsid w:val="00B54582"/>
    <w:rsid w:val="00B57405"/>
    <w:rsid w:val="00B60147"/>
    <w:rsid w:val="00B6040B"/>
    <w:rsid w:val="00B608A4"/>
    <w:rsid w:val="00B609B5"/>
    <w:rsid w:val="00B60F7C"/>
    <w:rsid w:val="00B60FD8"/>
    <w:rsid w:val="00B615BD"/>
    <w:rsid w:val="00B620AA"/>
    <w:rsid w:val="00B625FE"/>
    <w:rsid w:val="00B62A96"/>
    <w:rsid w:val="00B6307E"/>
    <w:rsid w:val="00B6391A"/>
    <w:rsid w:val="00B64504"/>
    <w:rsid w:val="00B647E6"/>
    <w:rsid w:val="00B65506"/>
    <w:rsid w:val="00B65C5B"/>
    <w:rsid w:val="00B6638F"/>
    <w:rsid w:val="00B6662B"/>
    <w:rsid w:val="00B66BE2"/>
    <w:rsid w:val="00B677F9"/>
    <w:rsid w:val="00B67BF2"/>
    <w:rsid w:val="00B70E75"/>
    <w:rsid w:val="00B71001"/>
    <w:rsid w:val="00B711F8"/>
    <w:rsid w:val="00B71FB9"/>
    <w:rsid w:val="00B72479"/>
    <w:rsid w:val="00B734E9"/>
    <w:rsid w:val="00B73758"/>
    <w:rsid w:val="00B7399E"/>
    <w:rsid w:val="00B7446F"/>
    <w:rsid w:val="00B74EB4"/>
    <w:rsid w:val="00B759DC"/>
    <w:rsid w:val="00B7642F"/>
    <w:rsid w:val="00B765DD"/>
    <w:rsid w:val="00B76C4E"/>
    <w:rsid w:val="00B776AD"/>
    <w:rsid w:val="00B800C6"/>
    <w:rsid w:val="00B80843"/>
    <w:rsid w:val="00B80E6F"/>
    <w:rsid w:val="00B811CA"/>
    <w:rsid w:val="00B818A9"/>
    <w:rsid w:val="00B82226"/>
    <w:rsid w:val="00B82AAC"/>
    <w:rsid w:val="00B82B81"/>
    <w:rsid w:val="00B82BB7"/>
    <w:rsid w:val="00B82C23"/>
    <w:rsid w:val="00B8304C"/>
    <w:rsid w:val="00B83A87"/>
    <w:rsid w:val="00B841B2"/>
    <w:rsid w:val="00B85648"/>
    <w:rsid w:val="00B8566B"/>
    <w:rsid w:val="00B858D6"/>
    <w:rsid w:val="00B85D32"/>
    <w:rsid w:val="00B86359"/>
    <w:rsid w:val="00B86F2B"/>
    <w:rsid w:val="00B87459"/>
    <w:rsid w:val="00B90C35"/>
    <w:rsid w:val="00B90E32"/>
    <w:rsid w:val="00B911FB"/>
    <w:rsid w:val="00B91860"/>
    <w:rsid w:val="00B91AEB"/>
    <w:rsid w:val="00B921E2"/>
    <w:rsid w:val="00B93241"/>
    <w:rsid w:val="00B936DD"/>
    <w:rsid w:val="00B9375A"/>
    <w:rsid w:val="00B93EBC"/>
    <w:rsid w:val="00B944FD"/>
    <w:rsid w:val="00B9458E"/>
    <w:rsid w:val="00B95538"/>
    <w:rsid w:val="00B95A74"/>
    <w:rsid w:val="00B973C0"/>
    <w:rsid w:val="00B975D0"/>
    <w:rsid w:val="00BA0225"/>
    <w:rsid w:val="00BA0649"/>
    <w:rsid w:val="00BA0CEC"/>
    <w:rsid w:val="00BA1D84"/>
    <w:rsid w:val="00BA1EFA"/>
    <w:rsid w:val="00BA1FF8"/>
    <w:rsid w:val="00BA2C4A"/>
    <w:rsid w:val="00BA3095"/>
    <w:rsid w:val="00BA3944"/>
    <w:rsid w:val="00BA43C1"/>
    <w:rsid w:val="00BA46E3"/>
    <w:rsid w:val="00BA4B6E"/>
    <w:rsid w:val="00BA519D"/>
    <w:rsid w:val="00BA56BD"/>
    <w:rsid w:val="00BA5F93"/>
    <w:rsid w:val="00BA6004"/>
    <w:rsid w:val="00BA6443"/>
    <w:rsid w:val="00BA6484"/>
    <w:rsid w:val="00BA7524"/>
    <w:rsid w:val="00BB0208"/>
    <w:rsid w:val="00BB142D"/>
    <w:rsid w:val="00BB1E48"/>
    <w:rsid w:val="00BB28A5"/>
    <w:rsid w:val="00BB3089"/>
    <w:rsid w:val="00BB4018"/>
    <w:rsid w:val="00BB4237"/>
    <w:rsid w:val="00BB4B80"/>
    <w:rsid w:val="00BB57FE"/>
    <w:rsid w:val="00BB6403"/>
    <w:rsid w:val="00BB76AC"/>
    <w:rsid w:val="00BC0559"/>
    <w:rsid w:val="00BC0602"/>
    <w:rsid w:val="00BC0610"/>
    <w:rsid w:val="00BC082F"/>
    <w:rsid w:val="00BC0EDE"/>
    <w:rsid w:val="00BC2072"/>
    <w:rsid w:val="00BC219D"/>
    <w:rsid w:val="00BC21F0"/>
    <w:rsid w:val="00BC2F8B"/>
    <w:rsid w:val="00BC316A"/>
    <w:rsid w:val="00BC3362"/>
    <w:rsid w:val="00BC3FE1"/>
    <w:rsid w:val="00BC4B5B"/>
    <w:rsid w:val="00BC4D91"/>
    <w:rsid w:val="00BC5720"/>
    <w:rsid w:val="00BC5FCF"/>
    <w:rsid w:val="00BC62A3"/>
    <w:rsid w:val="00BC62FC"/>
    <w:rsid w:val="00BC66B5"/>
    <w:rsid w:val="00BC70E7"/>
    <w:rsid w:val="00BC712C"/>
    <w:rsid w:val="00BC7AE8"/>
    <w:rsid w:val="00BC7D05"/>
    <w:rsid w:val="00BC7EA0"/>
    <w:rsid w:val="00BD0ACD"/>
    <w:rsid w:val="00BD16FF"/>
    <w:rsid w:val="00BD2A84"/>
    <w:rsid w:val="00BD2B09"/>
    <w:rsid w:val="00BD469D"/>
    <w:rsid w:val="00BD4C5B"/>
    <w:rsid w:val="00BD5278"/>
    <w:rsid w:val="00BD5F26"/>
    <w:rsid w:val="00BD658F"/>
    <w:rsid w:val="00BD6F47"/>
    <w:rsid w:val="00BD7885"/>
    <w:rsid w:val="00BD7EAE"/>
    <w:rsid w:val="00BE0049"/>
    <w:rsid w:val="00BE0155"/>
    <w:rsid w:val="00BE03A5"/>
    <w:rsid w:val="00BE174F"/>
    <w:rsid w:val="00BE1961"/>
    <w:rsid w:val="00BE1A60"/>
    <w:rsid w:val="00BE2066"/>
    <w:rsid w:val="00BE3435"/>
    <w:rsid w:val="00BE38D4"/>
    <w:rsid w:val="00BE430A"/>
    <w:rsid w:val="00BE4683"/>
    <w:rsid w:val="00BE4E31"/>
    <w:rsid w:val="00BE5345"/>
    <w:rsid w:val="00BE617A"/>
    <w:rsid w:val="00BE682D"/>
    <w:rsid w:val="00BE74D0"/>
    <w:rsid w:val="00BE7AAF"/>
    <w:rsid w:val="00BF17FF"/>
    <w:rsid w:val="00BF2D73"/>
    <w:rsid w:val="00BF30E5"/>
    <w:rsid w:val="00BF5B79"/>
    <w:rsid w:val="00BF5C8D"/>
    <w:rsid w:val="00BF6143"/>
    <w:rsid w:val="00BF6825"/>
    <w:rsid w:val="00BF701C"/>
    <w:rsid w:val="00BF7083"/>
    <w:rsid w:val="00BF7FF1"/>
    <w:rsid w:val="00C019BA"/>
    <w:rsid w:val="00C02263"/>
    <w:rsid w:val="00C022B9"/>
    <w:rsid w:val="00C02624"/>
    <w:rsid w:val="00C046B5"/>
    <w:rsid w:val="00C064E6"/>
    <w:rsid w:val="00C064F4"/>
    <w:rsid w:val="00C076AD"/>
    <w:rsid w:val="00C07852"/>
    <w:rsid w:val="00C10ACE"/>
    <w:rsid w:val="00C10FB4"/>
    <w:rsid w:val="00C12AC3"/>
    <w:rsid w:val="00C12B30"/>
    <w:rsid w:val="00C13D0B"/>
    <w:rsid w:val="00C1426F"/>
    <w:rsid w:val="00C1432E"/>
    <w:rsid w:val="00C14579"/>
    <w:rsid w:val="00C1484A"/>
    <w:rsid w:val="00C14C13"/>
    <w:rsid w:val="00C14DA9"/>
    <w:rsid w:val="00C153B4"/>
    <w:rsid w:val="00C15DB3"/>
    <w:rsid w:val="00C15DC7"/>
    <w:rsid w:val="00C15FF3"/>
    <w:rsid w:val="00C164ED"/>
    <w:rsid w:val="00C17378"/>
    <w:rsid w:val="00C173C5"/>
    <w:rsid w:val="00C17DBD"/>
    <w:rsid w:val="00C2196D"/>
    <w:rsid w:val="00C22F58"/>
    <w:rsid w:val="00C230BB"/>
    <w:rsid w:val="00C2357B"/>
    <w:rsid w:val="00C23A3E"/>
    <w:rsid w:val="00C2403E"/>
    <w:rsid w:val="00C25253"/>
    <w:rsid w:val="00C2537F"/>
    <w:rsid w:val="00C253F7"/>
    <w:rsid w:val="00C25AB2"/>
    <w:rsid w:val="00C25BE7"/>
    <w:rsid w:val="00C26B38"/>
    <w:rsid w:val="00C275BA"/>
    <w:rsid w:val="00C27B54"/>
    <w:rsid w:val="00C27C79"/>
    <w:rsid w:val="00C31377"/>
    <w:rsid w:val="00C31B20"/>
    <w:rsid w:val="00C31D21"/>
    <w:rsid w:val="00C34F09"/>
    <w:rsid w:val="00C35D16"/>
    <w:rsid w:val="00C375CF"/>
    <w:rsid w:val="00C37605"/>
    <w:rsid w:val="00C37DAC"/>
    <w:rsid w:val="00C37F9E"/>
    <w:rsid w:val="00C37FB2"/>
    <w:rsid w:val="00C41011"/>
    <w:rsid w:val="00C429EF"/>
    <w:rsid w:val="00C42CD8"/>
    <w:rsid w:val="00C42E27"/>
    <w:rsid w:val="00C43B29"/>
    <w:rsid w:val="00C4457F"/>
    <w:rsid w:val="00C44DE4"/>
    <w:rsid w:val="00C45765"/>
    <w:rsid w:val="00C45BA3"/>
    <w:rsid w:val="00C46035"/>
    <w:rsid w:val="00C46885"/>
    <w:rsid w:val="00C47075"/>
    <w:rsid w:val="00C47A26"/>
    <w:rsid w:val="00C47AE9"/>
    <w:rsid w:val="00C50721"/>
    <w:rsid w:val="00C50B86"/>
    <w:rsid w:val="00C51175"/>
    <w:rsid w:val="00C5136C"/>
    <w:rsid w:val="00C520CB"/>
    <w:rsid w:val="00C521FF"/>
    <w:rsid w:val="00C5271C"/>
    <w:rsid w:val="00C52BA6"/>
    <w:rsid w:val="00C52E50"/>
    <w:rsid w:val="00C544CA"/>
    <w:rsid w:val="00C55238"/>
    <w:rsid w:val="00C55665"/>
    <w:rsid w:val="00C55B8B"/>
    <w:rsid w:val="00C56297"/>
    <w:rsid w:val="00C566B2"/>
    <w:rsid w:val="00C56BCA"/>
    <w:rsid w:val="00C56C98"/>
    <w:rsid w:val="00C56FBC"/>
    <w:rsid w:val="00C5765F"/>
    <w:rsid w:val="00C6027C"/>
    <w:rsid w:val="00C602B3"/>
    <w:rsid w:val="00C6132B"/>
    <w:rsid w:val="00C61FDF"/>
    <w:rsid w:val="00C635E5"/>
    <w:rsid w:val="00C63CF2"/>
    <w:rsid w:val="00C64095"/>
    <w:rsid w:val="00C641BB"/>
    <w:rsid w:val="00C64B3B"/>
    <w:rsid w:val="00C64F9D"/>
    <w:rsid w:val="00C65071"/>
    <w:rsid w:val="00C6612D"/>
    <w:rsid w:val="00C66181"/>
    <w:rsid w:val="00C66270"/>
    <w:rsid w:val="00C670B7"/>
    <w:rsid w:val="00C6762F"/>
    <w:rsid w:val="00C6780E"/>
    <w:rsid w:val="00C7029D"/>
    <w:rsid w:val="00C70BC6"/>
    <w:rsid w:val="00C70CE5"/>
    <w:rsid w:val="00C71390"/>
    <w:rsid w:val="00C72E31"/>
    <w:rsid w:val="00C7514F"/>
    <w:rsid w:val="00C75228"/>
    <w:rsid w:val="00C75846"/>
    <w:rsid w:val="00C75A6E"/>
    <w:rsid w:val="00C75EB4"/>
    <w:rsid w:val="00C76508"/>
    <w:rsid w:val="00C76906"/>
    <w:rsid w:val="00C76A1D"/>
    <w:rsid w:val="00C76E63"/>
    <w:rsid w:val="00C770EA"/>
    <w:rsid w:val="00C77B94"/>
    <w:rsid w:val="00C805E1"/>
    <w:rsid w:val="00C80D0A"/>
    <w:rsid w:val="00C81C22"/>
    <w:rsid w:val="00C81CC8"/>
    <w:rsid w:val="00C82331"/>
    <w:rsid w:val="00C82812"/>
    <w:rsid w:val="00C8281C"/>
    <w:rsid w:val="00C83C1B"/>
    <w:rsid w:val="00C83E15"/>
    <w:rsid w:val="00C84CF9"/>
    <w:rsid w:val="00C84FF6"/>
    <w:rsid w:val="00C85998"/>
    <w:rsid w:val="00C85B93"/>
    <w:rsid w:val="00C85C5D"/>
    <w:rsid w:val="00C86010"/>
    <w:rsid w:val="00C877E8"/>
    <w:rsid w:val="00C87841"/>
    <w:rsid w:val="00C87878"/>
    <w:rsid w:val="00C901EF"/>
    <w:rsid w:val="00C907B5"/>
    <w:rsid w:val="00C90AB5"/>
    <w:rsid w:val="00C910A6"/>
    <w:rsid w:val="00C92153"/>
    <w:rsid w:val="00C92C3C"/>
    <w:rsid w:val="00C93096"/>
    <w:rsid w:val="00C93245"/>
    <w:rsid w:val="00C9408C"/>
    <w:rsid w:val="00C946C6"/>
    <w:rsid w:val="00C94E3B"/>
    <w:rsid w:val="00C9563F"/>
    <w:rsid w:val="00C969EA"/>
    <w:rsid w:val="00C975E2"/>
    <w:rsid w:val="00C97E41"/>
    <w:rsid w:val="00CA029E"/>
    <w:rsid w:val="00CA0B0F"/>
    <w:rsid w:val="00CA0B3D"/>
    <w:rsid w:val="00CA1C31"/>
    <w:rsid w:val="00CA230E"/>
    <w:rsid w:val="00CA2A56"/>
    <w:rsid w:val="00CA3254"/>
    <w:rsid w:val="00CA3541"/>
    <w:rsid w:val="00CA3AEB"/>
    <w:rsid w:val="00CA4329"/>
    <w:rsid w:val="00CA44B0"/>
    <w:rsid w:val="00CA4A35"/>
    <w:rsid w:val="00CA57AC"/>
    <w:rsid w:val="00CA5EC4"/>
    <w:rsid w:val="00CA601B"/>
    <w:rsid w:val="00CA6B8B"/>
    <w:rsid w:val="00CA7BA3"/>
    <w:rsid w:val="00CA7C53"/>
    <w:rsid w:val="00CB07D8"/>
    <w:rsid w:val="00CB0BA4"/>
    <w:rsid w:val="00CB1822"/>
    <w:rsid w:val="00CB1DAB"/>
    <w:rsid w:val="00CB297A"/>
    <w:rsid w:val="00CB2FE4"/>
    <w:rsid w:val="00CB31F0"/>
    <w:rsid w:val="00CB328D"/>
    <w:rsid w:val="00CB391F"/>
    <w:rsid w:val="00CB411D"/>
    <w:rsid w:val="00CB41C1"/>
    <w:rsid w:val="00CB4B57"/>
    <w:rsid w:val="00CB5038"/>
    <w:rsid w:val="00CB5532"/>
    <w:rsid w:val="00CB702D"/>
    <w:rsid w:val="00CB73FD"/>
    <w:rsid w:val="00CC1321"/>
    <w:rsid w:val="00CC141E"/>
    <w:rsid w:val="00CC1623"/>
    <w:rsid w:val="00CC21BC"/>
    <w:rsid w:val="00CC2D65"/>
    <w:rsid w:val="00CC2EA5"/>
    <w:rsid w:val="00CC3373"/>
    <w:rsid w:val="00CC37A5"/>
    <w:rsid w:val="00CC3F1C"/>
    <w:rsid w:val="00CC43BF"/>
    <w:rsid w:val="00CC4DDB"/>
    <w:rsid w:val="00CC5253"/>
    <w:rsid w:val="00CC5550"/>
    <w:rsid w:val="00CC5B80"/>
    <w:rsid w:val="00CC6BD4"/>
    <w:rsid w:val="00CC6E96"/>
    <w:rsid w:val="00CC75EA"/>
    <w:rsid w:val="00CC7605"/>
    <w:rsid w:val="00CD18BE"/>
    <w:rsid w:val="00CD1D72"/>
    <w:rsid w:val="00CD2108"/>
    <w:rsid w:val="00CD33C1"/>
    <w:rsid w:val="00CD515D"/>
    <w:rsid w:val="00CD5CB0"/>
    <w:rsid w:val="00CD5D48"/>
    <w:rsid w:val="00CD6280"/>
    <w:rsid w:val="00CD64CA"/>
    <w:rsid w:val="00CD660C"/>
    <w:rsid w:val="00CD6706"/>
    <w:rsid w:val="00CD6B0D"/>
    <w:rsid w:val="00CD6BDB"/>
    <w:rsid w:val="00CD7359"/>
    <w:rsid w:val="00CD754F"/>
    <w:rsid w:val="00CD7876"/>
    <w:rsid w:val="00CE0BBC"/>
    <w:rsid w:val="00CE0C8F"/>
    <w:rsid w:val="00CE1103"/>
    <w:rsid w:val="00CE1A3D"/>
    <w:rsid w:val="00CE29ED"/>
    <w:rsid w:val="00CE3829"/>
    <w:rsid w:val="00CE3B1E"/>
    <w:rsid w:val="00CE471D"/>
    <w:rsid w:val="00CE561A"/>
    <w:rsid w:val="00CE5821"/>
    <w:rsid w:val="00CE58FA"/>
    <w:rsid w:val="00CE5A24"/>
    <w:rsid w:val="00CE775C"/>
    <w:rsid w:val="00CE7BD6"/>
    <w:rsid w:val="00CE7F52"/>
    <w:rsid w:val="00CF014A"/>
    <w:rsid w:val="00CF090F"/>
    <w:rsid w:val="00CF0A73"/>
    <w:rsid w:val="00CF0B88"/>
    <w:rsid w:val="00CF1025"/>
    <w:rsid w:val="00CF1760"/>
    <w:rsid w:val="00CF1E8C"/>
    <w:rsid w:val="00CF1EA2"/>
    <w:rsid w:val="00CF2119"/>
    <w:rsid w:val="00CF2986"/>
    <w:rsid w:val="00CF2B51"/>
    <w:rsid w:val="00CF3541"/>
    <w:rsid w:val="00CF3F08"/>
    <w:rsid w:val="00CF5154"/>
    <w:rsid w:val="00CF54DF"/>
    <w:rsid w:val="00CF5BD2"/>
    <w:rsid w:val="00CF6CED"/>
    <w:rsid w:val="00CF6F5B"/>
    <w:rsid w:val="00CF74EF"/>
    <w:rsid w:val="00D00878"/>
    <w:rsid w:val="00D01FAE"/>
    <w:rsid w:val="00D024C9"/>
    <w:rsid w:val="00D0271B"/>
    <w:rsid w:val="00D02E9F"/>
    <w:rsid w:val="00D03A00"/>
    <w:rsid w:val="00D04274"/>
    <w:rsid w:val="00D04362"/>
    <w:rsid w:val="00D04C6A"/>
    <w:rsid w:val="00D04D72"/>
    <w:rsid w:val="00D04F5C"/>
    <w:rsid w:val="00D053C3"/>
    <w:rsid w:val="00D055B1"/>
    <w:rsid w:val="00D063C4"/>
    <w:rsid w:val="00D06AF6"/>
    <w:rsid w:val="00D070C3"/>
    <w:rsid w:val="00D07ADD"/>
    <w:rsid w:val="00D07FE7"/>
    <w:rsid w:val="00D1088E"/>
    <w:rsid w:val="00D10C6B"/>
    <w:rsid w:val="00D10DC8"/>
    <w:rsid w:val="00D10F98"/>
    <w:rsid w:val="00D111D4"/>
    <w:rsid w:val="00D1132E"/>
    <w:rsid w:val="00D11CB3"/>
    <w:rsid w:val="00D12F74"/>
    <w:rsid w:val="00D12F8E"/>
    <w:rsid w:val="00D138FE"/>
    <w:rsid w:val="00D141DC"/>
    <w:rsid w:val="00D1472A"/>
    <w:rsid w:val="00D1494C"/>
    <w:rsid w:val="00D16D7B"/>
    <w:rsid w:val="00D16E77"/>
    <w:rsid w:val="00D16FBA"/>
    <w:rsid w:val="00D17933"/>
    <w:rsid w:val="00D17E26"/>
    <w:rsid w:val="00D20CA8"/>
    <w:rsid w:val="00D215ED"/>
    <w:rsid w:val="00D2204C"/>
    <w:rsid w:val="00D24FB4"/>
    <w:rsid w:val="00D2538D"/>
    <w:rsid w:val="00D259A8"/>
    <w:rsid w:val="00D26FDB"/>
    <w:rsid w:val="00D27049"/>
    <w:rsid w:val="00D27216"/>
    <w:rsid w:val="00D2753C"/>
    <w:rsid w:val="00D27FAF"/>
    <w:rsid w:val="00D30189"/>
    <w:rsid w:val="00D310DE"/>
    <w:rsid w:val="00D323FF"/>
    <w:rsid w:val="00D327BD"/>
    <w:rsid w:val="00D32A56"/>
    <w:rsid w:val="00D33026"/>
    <w:rsid w:val="00D333AA"/>
    <w:rsid w:val="00D33758"/>
    <w:rsid w:val="00D33E49"/>
    <w:rsid w:val="00D33EF4"/>
    <w:rsid w:val="00D350C1"/>
    <w:rsid w:val="00D354D6"/>
    <w:rsid w:val="00D357CC"/>
    <w:rsid w:val="00D361A0"/>
    <w:rsid w:val="00D37B44"/>
    <w:rsid w:val="00D40060"/>
    <w:rsid w:val="00D401B5"/>
    <w:rsid w:val="00D40504"/>
    <w:rsid w:val="00D40B4C"/>
    <w:rsid w:val="00D4114F"/>
    <w:rsid w:val="00D419FA"/>
    <w:rsid w:val="00D41CCB"/>
    <w:rsid w:val="00D42B77"/>
    <w:rsid w:val="00D42C74"/>
    <w:rsid w:val="00D432FA"/>
    <w:rsid w:val="00D43CD8"/>
    <w:rsid w:val="00D4535B"/>
    <w:rsid w:val="00D459DE"/>
    <w:rsid w:val="00D46333"/>
    <w:rsid w:val="00D46334"/>
    <w:rsid w:val="00D47A54"/>
    <w:rsid w:val="00D47E70"/>
    <w:rsid w:val="00D513F8"/>
    <w:rsid w:val="00D517C5"/>
    <w:rsid w:val="00D520B7"/>
    <w:rsid w:val="00D52C85"/>
    <w:rsid w:val="00D5325A"/>
    <w:rsid w:val="00D545C8"/>
    <w:rsid w:val="00D54716"/>
    <w:rsid w:val="00D54B1B"/>
    <w:rsid w:val="00D555B3"/>
    <w:rsid w:val="00D5574A"/>
    <w:rsid w:val="00D55915"/>
    <w:rsid w:val="00D55E5A"/>
    <w:rsid w:val="00D57338"/>
    <w:rsid w:val="00D57458"/>
    <w:rsid w:val="00D600A6"/>
    <w:rsid w:val="00D60D24"/>
    <w:rsid w:val="00D60EE3"/>
    <w:rsid w:val="00D6195F"/>
    <w:rsid w:val="00D61EEF"/>
    <w:rsid w:val="00D62229"/>
    <w:rsid w:val="00D632CB"/>
    <w:rsid w:val="00D63475"/>
    <w:rsid w:val="00D64F14"/>
    <w:rsid w:val="00D662BE"/>
    <w:rsid w:val="00D66E7E"/>
    <w:rsid w:val="00D67252"/>
    <w:rsid w:val="00D67469"/>
    <w:rsid w:val="00D67869"/>
    <w:rsid w:val="00D706D4"/>
    <w:rsid w:val="00D706F5"/>
    <w:rsid w:val="00D709F6"/>
    <w:rsid w:val="00D70A19"/>
    <w:rsid w:val="00D716F2"/>
    <w:rsid w:val="00D72434"/>
    <w:rsid w:val="00D724CE"/>
    <w:rsid w:val="00D727C2"/>
    <w:rsid w:val="00D7572C"/>
    <w:rsid w:val="00D7747C"/>
    <w:rsid w:val="00D805BD"/>
    <w:rsid w:val="00D8184C"/>
    <w:rsid w:val="00D81DD5"/>
    <w:rsid w:val="00D82364"/>
    <w:rsid w:val="00D832D7"/>
    <w:rsid w:val="00D837EA"/>
    <w:rsid w:val="00D8429C"/>
    <w:rsid w:val="00D86640"/>
    <w:rsid w:val="00D86F95"/>
    <w:rsid w:val="00D86FA9"/>
    <w:rsid w:val="00D87421"/>
    <w:rsid w:val="00D87F66"/>
    <w:rsid w:val="00D90D09"/>
    <w:rsid w:val="00D91130"/>
    <w:rsid w:val="00D93F77"/>
    <w:rsid w:val="00D94647"/>
    <w:rsid w:val="00D95A1C"/>
    <w:rsid w:val="00D95C66"/>
    <w:rsid w:val="00D96D1D"/>
    <w:rsid w:val="00D96F01"/>
    <w:rsid w:val="00D97161"/>
    <w:rsid w:val="00D973E9"/>
    <w:rsid w:val="00D9783C"/>
    <w:rsid w:val="00D97930"/>
    <w:rsid w:val="00D97DD3"/>
    <w:rsid w:val="00DA0234"/>
    <w:rsid w:val="00DA0669"/>
    <w:rsid w:val="00DA1961"/>
    <w:rsid w:val="00DA2162"/>
    <w:rsid w:val="00DA3EF1"/>
    <w:rsid w:val="00DA3F85"/>
    <w:rsid w:val="00DA4412"/>
    <w:rsid w:val="00DA49B3"/>
    <w:rsid w:val="00DA4E93"/>
    <w:rsid w:val="00DA5854"/>
    <w:rsid w:val="00DA5A8A"/>
    <w:rsid w:val="00DA5F36"/>
    <w:rsid w:val="00DA678C"/>
    <w:rsid w:val="00DA6C4D"/>
    <w:rsid w:val="00DA6E87"/>
    <w:rsid w:val="00DA73EC"/>
    <w:rsid w:val="00DB0697"/>
    <w:rsid w:val="00DB08A8"/>
    <w:rsid w:val="00DB08C9"/>
    <w:rsid w:val="00DB0B68"/>
    <w:rsid w:val="00DB1483"/>
    <w:rsid w:val="00DB194A"/>
    <w:rsid w:val="00DB2EF5"/>
    <w:rsid w:val="00DB372F"/>
    <w:rsid w:val="00DB37BC"/>
    <w:rsid w:val="00DB3EDC"/>
    <w:rsid w:val="00DB41AB"/>
    <w:rsid w:val="00DB5184"/>
    <w:rsid w:val="00DB64D9"/>
    <w:rsid w:val="00DB658C"/>
    <w:rsid w:val="00DB6B55"/>
    <w:rsid w:val="00DB6E49"/>
    <w:rsid w:val="00DB7A2A"/>
    <w:rsid w:val="00DB7C52"/>
    <w:rsid w:val="00DB7E2A"/>
    <w:rsid w:val="00DC0091"/>
    <w:rsid w:val="00DC0379"/>
    <w:rsid w:val="00DC1741"/>
    <w:rsid w:val="00DC193D"/>
    <w:rsid w:val="00DC1C47"/>
    <w:rsid w:val="00DC1F00"/>
    <w:rsid w:val="00DC1F8E"/>
    <w:rsid w:val="00DC2353"/>
    <w:rsid w:val="00DC3F9E"/>
    <w:rsid w:val="00DC419B"/>
    <w:rsid w:val="00DC4A32"/>
    <w:rsid w:val="00DC4C05"/>
    <w:rsid w:val="00DC4C73"/>
    <w:rsid w:val="00DC55B1"/>
    <w:rsid w:val="00DC5D99"/>
    <w:rsid w:val="00DC669B"/>
    <w:rsid w:val="00DC6ED9"/>
    <w:rsid w:val="00DC7141"/>
    <w:rsid w:val="00DC78C3"/>
    <w:rsid w:val="00DC799D"/>
    <w:rsid w:val="00DC7CB9"/>
    <w:rsid w:val="00DD0C5B"/>
    <w:rsid w:val="00DD1A9F"/>
    <w:rsid w:val="00DD231D"/>
    <w:rsid w:val="00DD2652"/>
    <w:rsid w:val="00DD28C8"/>
    <w:rsid w:val="00DD34C0"/>
    <w:rsid w:val="00DD3AA0"/>
    <w:rsid w:val="00DD3C86"/>
    <w:rsid w:val="00DD69CA"/>
    <w:rsid w:val="00DD6D23"/>
    <w:rsid w:val="00DD73AF"/>
    <w:rsid w:val="00DD7915"/>
    <w:rsid w:val="00DE00E3"/>
    <w:rsid w:val="00DE065E"/>
    <w:rsid w:val="00DE080D"/>
    <w:rsid w:val="00DE1D71"/>
    <w:rsid w:val="00DE365A"/>
    <w:rsid w:val="00DE3D00"/>
    <w:rsid w:val="00DE3D71"/>
    <w:rsid w:val="00DE4391"/>
    <w:rsid w:val="00DE464D"/>
    <w:rsid w:val="00DE4CCC"/>
    <w:rsid w:val="00DE4E02"/>
    <w:rsid w:val="00DE524C"/>
    <w:rsid w:val="00DE58CD"/>
    <w:rsid w:val="00DE5DF0"/>
    <w:rsid w:val="00DE6592"/>
    <w:rsid w:val="00DE6A2D"/>
    <w:rsid w:val="00DE6B2B"/>
    <w:rsid w:val="00DE6D3E"/>
    <w:rsid w:val="00DE71A6"/>
    <w:rsid w:val="00DE7638"/>
    <w:rsid w:val="00DE7C75"/>
    <w:rsid w:val="00DE7C82"/>
    <w:rsid w:val="00DE7D6E"/>
    <w:rsid w:val="00DE7DAC"/>
    <w:rsid w:val="00DF02F8"/>
    <w:rsid w:val="00DF0788"/>
    <w:rsid w:val="00DF14DE"/>
    <w:rsid w:val="00DF178B"/>
    <w:rsid w:val="00DF319E"/>
    <w:rsid w:val="00DF37DC"/>
    <w:rsid w:val="00DF3DFB"/>
    <w:rsid w:val="00DF4AC7"/>
    <w:rsid w:val="00DF501B"/>
    <w:rsid w:val="00DF50EA"/>
    <w:rsid w:val="00DF6F9C"/>
    <w:rsid w:val="00DF76A0"/>
    <w:rsid w:val="00DF778B"/>
    <w:rsid w:val="00DF78F6"/>
    <w:rsid w:val="00DF7B1F"/>
    <w:rsid w:val="00E0050B"/>
    <w:rsid w:val="00E00B33"/>
    <w:rsid w:val="00E00EA8"/>
    <w:rsid w:val="00E012B9"/>
    <w:rsid w:val="00E01D08"/>
    <w:rsid w:val="00E02B2D"/>
    <w:rsid w:val="00E03149"/>
    <w:rsid w:val="00E03F94"/>
    <w:rsid w:val="00E05C2E"/>
    <w:rsid w:val="00E05CED"/>
    <w:rsid w:val="00E05ED4"/>
    <w:rsid w:val="00E064C5"/>
    <w:rsid w:val="00E077D8"/>
    <w:rsid w:val="00E077F9"/>
    <w:rsid w:val="00E10252"/>
    <w:rsid w:val="00E10305"/>
    <w:rsid w:val="00E1126F"/>
    <w:rsid w:val="00E11659"/>
    <w:rsid w:val="00E11E56"/>
    <w:rsid w:val="00E11E60"/>
    <w:rsid w:val="00E13031"/>
    <w:rsid w:val="00E130F6"/>
    <w:rsid w:val="00E13718"/>
    <w:rsid w:val="00E14818"/>
    <w:rsid w:val="00E150C9"/>
    <w:rsid w:val="00E16381"/>
    <w:rsid w:val="00E17A1C"/>
    <w:rsid w:val="00E17A45"/>
    <w:rsid w:val="00E200E0"/>
    <w:rsid w:val="00E204D6"/>
    <w:rsid w:val="00E20D6E"/>
    <w:rsid w:val="00E21EE2"/>
    <w:rsid w:val="00E227F0"/>
    <w:rsid w:val="00E23E73"/>
    <w:rsid w:val="00E23EAE"/>
    <w:rsid w:val="00E23EB5"/>
    <w:rsid w:val="00E243FD"/>
    <w:rsid w:val="00E250F0"/>
    <w:rsid w:val="00E2571F"/>
    <w:rsid w:val="00E26937"/>
    <w:rsid w:val="00E26E6B"/>
    <w:rsid w:val="00E27CA5"/>
    <w:rsid w:val="00E303F4"/>
    <w:rsid w:val="00E30B50"/>
    <w:rsid w:val="00E31D6B"/>
    <w:rsid w:val="00E3215D"/>
    <w:rsid w:val="00E32865"/>
    <w:rsid w:val="00E32E67"/>
    <w:rsid w:val="00E342D8"/>
    <w:rsid w:val="00E346D0"/>
    <w:rsid w:val="00E349D2"/>
    <w:rsid w:val="00E37D7B"/>
    <w:rsid w:val="00E37F61"/>
    <w:rsid w:val="00E4008E"/>
    <w:rsid w:val="00E40DF9"/>
    <w:rsid w:val="00E41104"/>
    <w:rsid w:val="00E41CC2"/>
    <w:rsid w:val="00E41EB9"/>
    <w:rsid w:val="00E422DB"/>
    <w:rsid w:val="00E4358E"/>
    <w:rsid w:val="00E43A85"/>
    <w:rsid w:val="00E44377"/>
    <w:rsid w:val="00E44C47"/>
    <w:rsid w:val="00E453B6"/>
    <w:rsid w:val="00E458FC"/>
    <w:rsid w:val="00E46E58"/>
    <w:rsid w:val="00E474FC"/>
    <w:rsid w:val="00E47507"/>
    <w:rsid w:val="00E478F8"/>
    <w:rsid w:val="00E5033F"/>
    <w:rsid w:val="00E50A11"/>
    <w:rsid w:val="00E50D5B"/>
    <w:rsid w:val="00E51CCB"/>
    <w:rsid w:val="00E527F1"/>
    <w:rsid w:val="00E52DB1"/>
    <w:rsid w:val="00E538E0"/>
    <w:rsid w:val="00E53C33"/>
    <w:rsid w:val="00E54910"/>
    <w:rsid w:val="00E54E66"/>
    <w:rsid w:val="00E55DB8"/>
    <w:rsid w:val="00E56D15"/>
    <w:rsid w:val="00E6117A"/>
    <w:rsid w:val="00E613C9"/>
    <w:rsid w:val="00E6279D"/>
    <w:rsid w:val="00E62951"/>
    <w:rsid w:val="00E633EA"/>
    <w:rsid w:val="00E63E20"/>
    <w:rsid w:val="00E6435B"/>
    <w:rsid w:val="00E657B2"/>
    <w:rsid w:val="00E65F60"/>
    <w:rsid w:val="00E66239"/>
    <w:rsid w:val="00E662B6"/>
    <w:rsid w:val="00E662FF"/>
    <w:rsid w:val="00E66343"/>
    <w:rsid w:val="00E667CC"/>
    <w:rsid w:val="00E668E0"/>
    <w:rsid w:val="00E67340"/>
    <w:rsid w:val="00E67BCB"/>
    <w:rsid w:val="00E67BE3"/>
    <w:rsid w:val="00E7082B"/>
    <w:rsid w:val="00E719F7"/>
    <w:rsid w:val="00E72FF6"/>
    <w:rsid w:val="00E736E8"/>
    <w:rsid w:val="00E7392C"/>
    <w:rsid w:val="00E73E1F"/>
    <w:rsid w:val="00E73E86"/>
    <w:rsid w:val="00E74831"/>
    <w:rsid w:val="00E74AE0"/>
    <w:rsid w:val="00E765AF"/>
    <w:rsid w:val="00E76A06"/>
    <w:rsid w:val="00E805DC"/>
    <w:rsid w:val="00E80B34"/>
    <w:rsid w:val="00E80DAD"/>
    <w:rsid w:val="00E80E26"/>
    <w:rsid w:val="00E81202"/>
    <w:rsid w:val="00E81C82"/>
    <w:rsid w:val="00E81CDB"/>
    <w:rsid w:val="00E81EB6"/>
    <w:rsid w:val="00E82C73"/>
    <w:rsid w:val="00E83163"/>
    <w:rsid w:val="00E83C88"/>
    <w:rsid w:val="00E83F1E"/>
    <w:rsid w:val="00E844B5"/>
    <w:rsid w:val="00E8478A"/>
    <w:rsid w:val="00E85531"/>
    <w:rsid w:val="00E85566"/>
    <w:rsid w:val="00E85D80"/>
    <w:rsid w:val="00E86DDB"/>
    <w:rsid w:val="00E87871"/>
    <w:rsid w:val="00E87C9A"/>
    <w:rsid w:val="00E907AE"/>
    <w:rsid w:val="00E910BB"/>
    <w:rsid w:val="00E91937"/>
    <w:rsid w:val="00E93125"/>
    <w:rsid w:val="00E931C8"/>
    <w:rsid w:val="00E933B7"/>
    <w:rsid w:val="00E935AE"/>
    <w:rsid w:val="00E93A5A"/>
    <w:rsid w:val="00E93D45"/>
    <w:rsid w:val="00E94001"/>
    <w:rsid w:val="00E945DC"/>
    <w:rsid w:val="00E95512"/>
    <w:rsid w:val="00E95943"/>
    <w:rsid w:val="00E966C5"/>
    <w:rsid w:val="00E9678C"/>
    <w:rsid w:val="00E96DA2"/>
    <w:rsid w:val="00E972E8"/>
    <w:rsid w:val="00E97348"/>
    <w:rsid w:val="00E97E6D"/>
    <w:rsid w:val="00EA1363"/>
    <w:rsid w:val="00EA17CA"/>
    <w:rsid w:val="00EA185D"/>
    <w:rsid w:val="00EA1CC2"/>
    <w:rsid w:val="00EA26DB"/>
    <w:rsid w:val="00EA4447"/>
    <w:rsid w:val="00EA4B75"/>
    <w:rsid w:val="00EA4E12"/>
    <w:rsid w:val="00EA5789"/>
    <w:rsid w:val="00EA59DB"/>
    <w:rsid w:val="00EA62A9"/>
    <w:rsid w:val="00EA630C"/>
    <w:rsid w:val="00EA6532"/>
    <w:rsid w:val="00EA71AF"/>
    <w:rsid w:val="00EA792A"/>
    <w:rsid w:val="00EB09BC"/>
    <w:rsid w:val="00EB1EFD"/>
    <w:rsid w:val="00EB370B"/>
    <w:rsid w:val="00EB3924"/>
    <w:rsid w:val="00EB3B0D"/>
    <w:rsid w:val="00EB40C8"/>
    <w:rsid w:val="00EB451A"/>
    <w:rsid w:val="00EB5F2C"/>
    <w:rsid w:val="00EB662E"/>
    <w:rsid w:val="00EB6CE5"/>
    <w:rsid w:val="00EB6CF7"/>
    <w:rsid w:val="00EC0159"/>
    <w:rsid w:val="00EC03A3"/>
    <w:rsid w:val="00EC0AC0"/>
    <w:rsid w:val="00EC1908"/>
    <w:rsid w:val="00EC2C21"/>
    <w:rsid w:val="00EC4289"/>
    <w:rsid w:val="00EC4483"/>
    <w:rsid w:val="00EC654A"/>
    <w:rsid w:val="00EC749A"/>
    <w:rsid w:val="00EC7601"/>
    <w:rsid w:val="00EC77C0"/>
    <w:rsid w:val="00ED024E"/>
    <w:rsid w:val="00ED04B4"/>
    <w:rsid w:val="00ED0EF0"/>
    <w:rsid w:val="00ED100A"/>
    <w:rsid w:val="00ED1E47"/>
    <w:rsid w:val="00ED1F52"/>
    <w:rsid w:val="00ED2054"/>
    <w:rsid w:val="00ED21CF"/>
    <w:rsid w:val="00ED2E2F"/>
    <w:rsid w:val="00ED344D"/>
    <w:rsid w:val="00ED424C"/>
    <w:rsid w:val="00ED4573"/>
    <w:rsid w:val="00ED53D4"/>
    <w:rsid w:val="00ED6686"/>
    <w:rsid w:val="00EE039E"/>
    <w:rsid w:val="00EE1D5F"/>
    <w:rsid w:val="00EE2EC0"/>
    <w:rsid w:val="00EE3D5B"/>
    <w:rsid w:val="00EE4489"/>
    <w:rsid w:val="00EE4552"/>
    <w:rsid w:val="00EE497E"/>
    <w:rsid w:val="00EE54DA"/>
    <w:rsid w:val="00EE6F48"/>
    <w:rsid w:val="00EE72D8"/>
    <w:rsid w:val="00EF0127"/>
    <w:rsid w:val="00EF1131"/>
    <w:rsid w:val="00EF13BE"/>
    <w:rsid w:val="00EF1898"/>
    <w:rsid w:val="00EF2B4C"/>
    <w:rsid w:val="00EF3570"/>
    <w:rsid w:val="00EF3A43"/>
    <w:rsid w:val="00EF3F88"/>
    <w:rsid w:val="00EF4396"/>
    <w:rsid w:val="00EF4536"/>
    <w:rsid w:val="00EF4AFD"/>
    <w:rsid w:val="00EF4C16"/>
    <w:rsid w:val="00EF59FB"/>
    <w:rsid w:val="00EF60BC"/>
    <w:rsid w:val="00EF661F"/>
    <w:rsid w:val="00EF75F7"/>
    <w:rsid w:val="00EF7D68"/>
    <w:rsid w:val="00F001DD"/>
    <w:rsid w:val="00F0034E"/>
    <w:rsid w:val="00F00BEA"/>
    <w:rsid w:val="00F00FAC"/>
    <w:rsid w:val="00F017D9"/>
    <w:rsid w:val="00F0189C"/>
    <w:rsid w:val="00F018A7"/>
    <w:rsid w:val="00F02A0A"/>
    <w:rsid w:val="00F03617"/>
    <w:rsid w:val="00F036C4"/>
    <w:rsid w:val="00F03D93"/>
    <w:rsid w:val="00F05109"/>
    <w:rsid w:val="00F05EAA"/>
    <w:rsid w:val="00F05ECA"/>
    <w:rsid w:val="00F0665D"/>
    <w:rsid w:val="00F06674"/>
    <w:rsid w:val="00F0723A"/>
    <w:rsid w:val="00F072AC"/>
    <w:rsid w:val="00F072ED"/>
    <w:rsid w:val="00F075B6"/>
    <w:rsid w:val="00F077DC"/>
    <w:rsid w:val="00F079F6"/>
    <w:rsid w:val="00F07BA4"/>
    <w:rsid w:val="00F07D0F"/>
    <w:rsid w:val="00F1083B"/>
    <w:rsid w:val="00F11114"/>
    <w:rsid w:val="00F11AB0"/>
    <w:rsid w:val="00F11C2E"/>
    <w:rsid w:val="00F12C19"/>
    <w:rsid w:val="00F134BE"/>
    <w:rsid w:val="00F13D27"/>
    <w:rsid w:val="00F142B1"/>
    <w:rsid w:val="00F146B3"/>
    <w:rsid w:val="00F14998"/>
    <w:rsid w:val="00F14EF0"/>
    <w:rsid w:val="00F15008"/>
    <w:rsid w:val="00F15512"/>
    <w:rsid w:val="00F15E4E"/>
    <w:rsid w:val="00F16653"/>
    <w:rsid w:val="00F16696"/>
    <w:rsid w:val="00F16E2F"/>
    <w:rsid w:val="00F17187"/>
    <w:rsid w:val="00F17D79"/>
    <w:rsid w:val="00F20214"/>
    <w:rsid w:val="00F21208"/>
    <w:rsid w:val="00F21336"/>
    <w:rsid w:val="00F213DB"/>
    <w:rsid w:val="00F217A5"/>
    <w:rsid w:val="00F21DAA"/>
    <w:rsid w:val="00F22263"/>
    <w:rsid w:val="00F22DB9"/>
    <w:rsid w:val="00F230EA"/>
    <w:rsid w:val="00F233F0"/>
    <w:rsid w:val="00F27391"/>
    <w:rsid w:val="00F273F5"/>
    <w:rsid w:val="00F2742D"/>
    <w:rsid w:val="00F30DB7"/>
    <w:rsid w:val="00F312A8"/>
    <w:rsid w:val="00F3150B"/>
    <w:rsid w:val="00F31608"/>
    <w:rsid w:val="00F316A5"/>
    <w:rsid w:val="00F31855"/>
    <w:rsid w:val="00F32256"/>
    <w:rsid w:val="00F333BB"/>
    <w:rsid w:val="00F33942"/>
    <w:rsid w:val="00F33C0B"/>
    <w:rsid w:val="00F33C40"/>
    <w:rsid w:val="00F33DBB"/>
    <w:rsid w:val="00F33FD9"/>
    <w:rsid w:val="00F34167"/>
    <w:rsid w:val="00F34496"/>
    <w:rsid w:val="00F3494A"/>
    <w:rsid w:val="00F35015"/>
    <w:rsid w:val="00F35CD2"/>
    <w:rsid w:val="00F36395"/>
    <w:rsid w:val="00F37022"/>
    <w:rsid w:val="00F3732E"/>
    <w:rsid w:val="00F40469"/>
    <w:rsid w:val="00F40529"/>
    <w:rsid w:val="00F414CB"/>
    <w:rsid w:val="00F416C6"/>
    <w:rsid w:val="00F41C09"/>
    <w:rsid w:val="00F41E0B"/>
    <w:rsid w:val="00F42F23"/>
    <w:rsid w:val="00F42F32"/>
    <w:rsid w:val="00F436D6"/>
    <w:rsid w:val="00F445F7"/>
    <w:rsid w:val="00F44941"/>
    <w:rsid w:val="00F44C47"/>
    <w:rsid w:val="00F44C6C"/>
    <w:rsid w:val="00F44E58"/>
    <w:rsid w:val="00F4520D"/>
    <w:rsid w:val="00F452D2"/>
    <w:rsid w:val="00F45BB2"/>
    <w:rsid w:val="00F46A43"/>
    <w:rsid w:val="00F474F2"/>
    <w:rsid w:val="00F47D7F"/>
    <w:rsid w:val="00F50C6D"/>
    <w:rsid w:val="00F516B5"/>
    <w:rsid w:val="00F52228"/>
    <w:rsid w:val="00F5279E"/>
    <w:rsid w:val="00F53620"/>
    <w:rsid w:val="00F54FC0"/>
    <w:rsid w:val="00F553C4"/>
    <w:rsid w:val="00F553DF"/>
    <w:rsid w:val="00F56251"/>
    <w:rsid w:val="00F5692F"/>
    <w:rsid w:val="00F57EFB"/>
    <w:rsid w:val="00F61CA9"/>
    <w:rsid w:val="00F62B95"/>
    <w:rsid w:val="00F62D99"/>
    <w:rsid w:val="00F64812"/>
    <w:rsid w:val="00F6553A"/>
    <w:rsid w:val="00F67A2A"/>
    <w:rsid w:val="00F70CF6"/>
    <w:rsid w:val="00F70EA5"/>
    <w:rsid w:val="00F711FE"/>
    <w:rsid w:val="00F713AD"/>
    <w:rsid w:val="00F71C4E"/>
    <w:rsid w:val="00F72A3F"/>
    <w:rsid w:val="00F72B73"/>
    <w:rsid w:val="00F7310E"/>
    <w:rsid w:val="00F73284"/>
    <w:rsid w:val="00F73682"/>
    <w:rsid w:val="00F74194"/>
    <w:rsid w:val="00F74288"/>
    <w:rsid w:val="00F746EF"/>
    <w:rsid w:val="00F74794"/>
    <w:rsid w:val="00F74A0F"/>
    <w:rsid w:val="00F75358"/>
    <w:rsid w:val="00F7558B"/>
    <w:rsid w:val="00F75966"/>
    <w:rsid w:val="00F7669F"/>
    <w:rsid w:val="00F7678D"/>
    <w:rsid w:val="00F76B90"/>
    <w:rsid w:val="00F77111"/>
    <w:rsid w:val="00F7771E"/>
    <w:rsid w:val="00F7792A"/>
    <w:rsid w:val="00F77BF8"/>
    <w:rsid w:val="00F80475"/>
    <w:rsid w:val="00F817FF"/>
    <w:rsid w:val="00F8359B"/>
    <w:rsid w:val="00F83DAB"/>
    <w:rsid w:val="00F84C04"/>
    <w:rsid w:val="00F84EF5"/>
    <w:rsid w:val="00F85323"/>
    <w:rsid w:val="00F85736"/>
    <w:rsid w:val="00F85F08"/>
    <w:rsid w:val="00F861B8"/>
    <w:rsid w:val="00F863CF"/>
    <w:rsid w:val="00F87545"/>
    <w:rsid w:val="00F87CC9"/>
    <w:rsid w:val="00F87D7F"/>
    <w:rsid w:val="00F90743"/>
    <w:rsid w:val="00F91158"/>
    <w:rsid w:val="00F91436"/>
    <w:rsid w:val="00F918E3"/>
    <w:rsid w:val="00F92798"/>
    <w:rsid w:val="00F938EA"/>
    <w:rsid w:val="00F93B95"/>
    <w:rsid w:val="00F93E49"/>
    <w:rsid w:val="00F95113"/>
    <w:rsid w:val="00F9529C"/>
    <w:rsid w:val="00F9545E"/>
    <w:rsid w:val="00F95732"/>
    <w:rsid w:val="00F95840"/>
    <w:rsid w:val="00F95A2A"/>
    <w:rsid w:val="00F96B19"/>
    <w:rsid w:val="00F96C08"/>
    <w:rsid w:val="00F96EAC"/>
    <w:rsid w:val="00F978CB"/>
    <w:rsid w:val="00F97990"/>
    <w:rsid w:val="00F97E35"/>
    <w:rsid w:val="00FA02BB"/>
    <w:rsid w:val="00FA2370"/>
    <w:rsid w:val="00FA2A57"/>
    <w:rsid w:val="00FA2AF4"/>
    <w:rsid w:val="00FA2FA8"/>
    <w:rsid w:val="00FA34E5"/>
    <w:rsid w:val="00FA41A4"/>
    <w:rsid w:val="00FA4887"/>
    <w:rsid w:val="00FA4B30"/>
    <w:rsid w:val="00FA57B3"/>
    <w:rsid w:val="00FA6973"/>
    <w:rsid w:val="00FA6A6C"/>
    <w:rsid w:val="00FA7A6C"/>
    <w:rsid w:val="00FA7D0E"/>
    <w:rsid w:val="00FB19A3"/>
    <w:rsid w:val="00FB2188"/>
    <w:rsid w:val="00FB259E"/>
    <w:rsid w:val="00FB25C1"/>
    <w:rsid w:val="00FB3785"/>
    <w:rsid w:val="00FB56E0"/>
    <w:rsid w:val="00FB6702"/>
    <w:rsid w:val="00FB6778"/>
    <w:rsid w:val="00FC15FE"/>
    <w:rsid w:val="00FC1806"/>
    <w:rsid w:val="00FC1FB7"/>
    <w:rsid w:val="00FC2866"/>
    <w:rsid w:val="00FC3060"/>
    <w:rsid w:val="00FC323D"/>
    <w:rsid w:val="00FC345E"/>
    <w:rsid w:val="00FC36BC"/>
    <w:rsid w:val="00FC3C7C"/>
    <w:rsid w:val="00FC3EC1"/>
    <w:rsid w:val="00FC410F"/>
    <w:rsid w:val="00FC448D"/>
    <w:rsid w:val="00FC484B"/>
    <w:rsid w:val="00FC5179"/>
    <w:rsid w:val="00FC559A"/>
    <w:rsid w:val="00FC624E"/>
    <w:rsid w:val="00FC6351"/>
    <w:rsid w:val="00FC79AE"/>
    <w:rsid w:val="00FD106D"/>
    <w:rsid w:val="00FD1305"/>
    <w:rsid w:val="00FD1AF2"/>
    <w:rsid w:val="00FD20E7"/>
    <w:rsid w:val="00FD2746"/>
    <w:rsid w:val="00FD2AA9"/>
    <w:rsid w:val="00FD2E92"/>
    <w:rsid w:val="00FD300D"/>
    <w:rsid w:val="00FD3324"/>
    <w:rsid w:val="00FD6238"/>
    <w:rsid w:val="00FD633A"/>
    <w:rsid w:val="00FD64C3"/>
    <w:rsid w:val="00FD64CC"/>
    <w:rsid w:val="00FD682D"/>
    <w:rsid w:val="00FD78AE"/>
    <w:rsid w:val="00FE02C8"/>
    <w:rsid w:val="00FE0351"/>
    <w:rsid w:val="00FE04BC"/>
    <w:rsid w:val="00FE04F4"/>
    <w:rsid w:val="00FE0583"/>
    <w:rsid w:val="00FE06AC"/>
    <w:rsid w:val="00FE1D00"/>
    <w:rsid w:val="00FE2953"/>
    <w:rsid w:val="00FE297C"/>
    <w:rsid w:val="00FE2EC3"/>
    <w:rsid w:val="00FE36E0"/>
    <w:rsid w:val="00FE42FA"/>
    <w:rsid w:val="00FE4D4E"/>
    <w:rsid w:val="00FE4DFD"/>
    <w:rsid w:val="00FE514D"/>
    <w:rsid w:val="00FE5152"/>
    <w:rsid w:val="00FE5639"/>
    <w:rsid w:val="00FE5D77"/>
    <w:rsid w:val="00FE6050"/>
    <w:rsid w:val="00FE60CE"/>
    <w:rsid w:val="00FE6840"/>
    <w:rsid w:val="00FE7C6B"/>
    <w:rsid w:val="00FF0526"/>
    <w:rsid w:val="00FF0B10"/>
    <w:rsid w:val="00FF0B8B"/>
    <w:rsid w:val="00FF0D4F"/>
    <w:rsid w:val="00FF1F8D"/>
    <w:rsid w:val="00FF22D6"/>
    <w:rsid w:val="00FF29FD"/>
    <w:rsid w:val="00FF32A7"/>
    <w:rsid w:val="00FF3C3A"/>
    <w:rsid w:val="00FF4441"/>
    <w:rsid w:val="00FF4A52"/>
    <w:rsid w:val="00FF4B89"/>
    <w:rsid w:val="00FF5556"/>
    <w:rsid w:val="00FF5BF9"/>
    <w:rsid w:val="00FF5E6A"/>
    <w:rsid w:val="00FF6336"/>
    <w:rsid w:val="00FF6676"/>
    <w:rsid w:val="00FF66D6"/>
    <w:rsid w:val="00FF6CBF"/>
    <w:rsid w:val="00FF6D62"/>
    <w:rsid w:val="00FF710F"/>
    <w:rsid w:val="00FF7950"/>
    <w:rsid w:val="00FF7A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DE3404-96E1-4FDD-9FE4-BA1B82F0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B1F"/>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DB194A"/>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A33509"/>
    <w:pPr>
      <w:keepNext/>
      <w:spacing w:line="720" w:lineRule="auto"/>
      <w:outlineLvl w:val="1"/>
    </w:pPr>
    <w:rPr>
      <w:rFonts w:asciiTheme="majorHAnsi" w:eastAsiaTheme="majorEastAsia" w:hAnsiTheme="majorHAnsi" w:cstheme="majorBidi"/>
      <w:b/>
      <w:bCs/>
      <w:sz w:val="48"/>
      <w:szCs w:val="48"/>
    </w:rPr>
  </w:style>
  <w:style w:type="paragraph" w:styleId="4">
    <w:name w:val="heading 4"/>
    <w:aliases w:val="附錄"/>
    <w:basedOn w:val="a"/>
    <w:next w:val="a"/>
    <w:link w:val="40"/>
    <w:uiPriority w:val="9"/>
    <w:unhideWhenUsed/>
    <w:qFormat/>
    <w:rsid w:val="00C80D0A"/>
    <w:pPr>
      <w:keepNext/>
      <w:spacing w:line="720" w:lineRule="auto"/>
      <w:jc w:val="center"/>
      <w:outlineLvl w:val="3"/>
    </w:pPr>
    <w:rPr>
      <w:rFonts w:ascii="Cambria" w:hAnsi="Cambria"/>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1336"/>
    <w:pPr>
      <w:tabs>
        <w:tab w:val="center" w:pos="4153"/>
        <w:tab w:val="right" w:pos="8306"/>
      </w:tabs>
      <w:snapToGrid w:val="0"/>
    </w:pPr>
    <w:rPr>
      <w:sz w:val="20"/>
      <w:szCs w:val="20"/>
    </w:rPr>
  </w:style>
  <w:style w:type="character" w:customStyle="1" w:styleId="a4">
    <w:name w:val="頁首 字元"/>
    <w:basedOn w:val="a0"/>
    <w:link w:val="a3"/>
    <w:uiPriority w:val="99"/>
    <w:rsid w:val="00F21336"/>
    <w:rPr>
      <w:rFonts w:ascii="Times New Roman" w:eastAsia="新細明體" w:hAnsi="Times New Roman" w:cs="Times New Roman"/>
      <w:sz w:val="20"/>
      <w:szCs w:val="20"/>
    </w:rPr>
  </w:style>
  <w:style w:type="paragraph" w:styleId="a5">
    <w:name w:val="footer"/>
    <w:basedOn w:val="a"/>
    <w:link w:val="a6"/>
    <w:uiPriority w:val="99"/>
    <w:unhideWhenUsed/>
    <w:rsid w:val="00F21336"/>
    <w:pPr>
      <w:tabs>
        <w:tab w:val="center" w:pos="4153"/>
        <w:tab w:val="right" w:pos="8306"/>
      </w:tabs>
      <w:snapToGrid w:val="0"/>
    </w:pPr>
    <w:rPr>
      <w:sz w:val="20"/>
      <w:szCs w:val="20"/>
    </w:rPr>
  </w:style>
  <w:style w:type="character" w:customStyle="1" w:styleId="a6">
    <w:name w:val="頁尾 字元"/>
    <w:basedOn w:val="a0"/>
    <w:link w:val="a5"/>
    <w:uiPriority w:val="99"/>
    <w:rsid w:val="00F21336"/>
    <w:rPr>
      <w:rFonts w:ascii="Times New Roman" w:eastAsia="新細明體" w:hAnsi="Times New Roman" w:cs="Times New Roman"/>
      <w:sz w:val="20"/>
      <w:szCs w:val="20"/>
    </w:rPr>
  </w:style>
  <w:style w:type="paragraph" w:styleId="a7">
    <w:name w:val="List Paragraph"/>
    <w:aliases w:val="卑南壹,List Paragraph,詳細說明"/>
    <w:basedOn w:val="a"/>
    <w:link w:val="a8"/>
    <w:uiPriority w:val="34"/>
    <w:qFormat/>
    <w:rsid w:val="00293CAA"/>
    <w:pPr>
      <w:ind w:leftChars="200" w:left="480"/>
    </w:pPr>
  </w:style>
  <w:style w:type="table" w:styleId="a9">
    <w:name w:val="Table Grid"/>
    <w:basedOn w:val="a1"/>
    <w:uiPriority w:val="59"/>
    <w:rsid w:val="00B76C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D5325A"/>
    <w:rPr>
      <w:color w:val="0000FF" w:themeColor="hyperlink"/>
      <w:u w:val="single"/>
    </w:rPr>
  </w:style>
  <w:style w:type="paragraph" w:styleId="ab">
    <w:name w:val="Balloon Text"/>
    <w:basedOn w:val="a"/>
    <w:link w:val="ac"/>
    <w:uiPriority w:val="99"/>
    <w:semiHidden/>
    <w:unhideWhenUsed/>
    <w:rsid w:val="00EA630C"/>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A630C"/>
    <w:rPr>
      <w:rFonts w:asciiTheme="majorHAnsi" w:eastAsiaTheme="majorEastAsia" w:hAnsiTheme="majorHAnsi" w:cstheme="majorBidi"/>
      <w:sz w:val="18"/>
      <w:szCs w:val="18"/>
    </w:rPr>
  </w:style>
  <w:style w:type="table" w:customStyle="1" w:styleId="11">
    <w:name w:val="表格格線1"/>
    <w:basedOn w:val="a1"/>
    <w:next w:val="a9"/>
    <w:uiPriority w:val="59"/>
    <w:rsid w:val="00BA0C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basedOn w:val="a"/>
    <w:link w:val="ae"/>
    <w:uiPriority w:val="99"/>
    <w:semiHidden/>
    <w:unhideWhenUsed/>
    <w:rsid w:val="00CA4329"/>
    <w:pPr>
      <w:snapToGrid w:val="0"/>
    </w:pPr>
    <w:rPr>
      <w:sz w:val="20"/>
      <w:szCs w:val="20"/>
    </w:rPr>
  </w:style>
  <w:style w:type="character" w:customStyle="1" w:styleId="ae">
    <w:name w:val="註腳文字 字元"/>
    <w:basedOn w:val="a0"/>
    <w:link w:val="ad"/>
    <w:uiPriority w:val="99"/>
    <w:semiHidden/>
    <w:rsid w:val="00CA4329"/>
    <w:rPr>
      <w:rFonts w:ascii="Times New Roman" w:eastAsia="新細明體" w:hAnsi="Times New Roman" w:cs="Times New Roman"/>
      <w:sz w:val="20"/>
      <w:szCs w:val="20"/>
    </w:rPr>
  </w:style>
  <w:style w:type="character" w:styleId="af">
    <w:name w:val="footnote reference"/>
    <w:basedOn w:val="a0"/>
    <w:uiPriority w:val="99"/>
    <w:semiHidden/>
    <w:unhideWhenUsed/>
    <w:rsid w:val="00CA4329"/>
    <w:rPr>
      <w:vertAlign w:val="superscript"/>
    </w:rPr>
  </w:style>
  <w:style w:type="paragraph" w:styleId="af0">
    <w:name w:val="endnote text"/>
    <w:basedOn w:val="a"/>
    <w:link w:val="af1"/>
    <w:uiPriority w:val="99"/>
    <w:semiHidden/>
    <w:unhideWhenUsed/>
    <w:rsid w:val="009D3C5B"/>
    <w:pPr>
      <w:snapToGrid w:val="0"/>
    </w:pPr>
  </w:style>
  <w:style w:type="character" w:customStyle="1" w:styleId="af1">
    <w:name w:val="章節附註文字 字元"/>
    <w:basedOn w:val="a0"/>
    <w:link w:val="af0"/>
    <w:uiPriority w:val="99"/>
    <w:semiHidden/>
    <w:rsid w:val="009D3C5B"/>
    <w:rPr>
      <w:rFonts w:ascii="Times New Roman" w:eastAsia="新細明體" w:hAnsi="Times New Roman" w:cs="Times New Roman"/>
      <w:szCs w:val="24"/>
    </w:rPr>
  </w:style>
  <w:style w:type="character" w:styleId="af2">
    <w:name w:val="endnote reference"/>
    <w:basedOn w:val="a0"/>
    <w:uiPriority w:val="99"/>
    <w:semiHidden/>
    <w:unhideWhenUsed/>
    <w:rsid w:val="009D3C5B"/>
    <w:rPr>
      <w:vertAlign w:val="superscript"/>
    </w:rPr>
  </w:style>
  <w:style w:type="paragraph" w:styleId="Web">
    <w:name w:val="Normal (Web)"/>
    <w:basedOn w:val="a"/>
    <w:uiPriority w:val="99"/>
    <w:semiHidden/>
    <w:unhideWhenUsed/>
    <w:rsid w:val="0041576B"/>
    <w:pPr>
      <w:widowControl/>
      <w:spacing w:before="100" w:beforeAutospacing="1" w:after="100" w:afterAutospacing="1"/>
    </w:pPr>
    <w:rPr>
      <w:rFonts w:ascii="新細明體" w:hAnsi="新細明體" w:cs="新細明體"/>
      <w:kern w:val="0"/>
    </w:rPr>
  </w:style>
  <w:style w:type="character" w:styleId="af3">
    <w:name w:val="annotation reference"/>
    <w:basedOn w:val="a0"/>
    <w:uiPriority w:val="99"/>
    <w:semiHidden/>
    <w:unhideWhenUsed/>
    <w:rsid w:val="00ED1E47"/>
    <w:rPr>
      <w:sz w:val="18"/>
      <w:szCs w:val="18"/>
    </w:rPr>
  </w:style>
  <w:style w:type="paragraph" w:styleId="af4">
    <w:name w:val="annotation text"/>
    <w:basedOn w:val="a"/>
    <w:link w:val="af5"/>
    <w:uiPriority w:val="99"/>
    <w:semiHidden/>
    <w:unhideWhenUsed/>
    <w:rsid w:val="00ED1E47"/>
  </w:style>
  <w:style w:type="character" w:customStyle="1" w:styleId="af5">
    <w:name w:val="註解文字 字元"/>
    <w:basedOn w:val="a0"/>
    <w:link w:val="af4"/>
    <w:uiPriority w:val="99"/>
    <w:semiHidden/>
    <w:rsid w:val="00ED1E47"/>
    <w:rPr>
      <w:rFonts w:ascii="Times New Roman" w:eastAsia="新細明體" w:hAnsi="Times New Roman" w:cs="Times New Roman"/>
      <w:szCs w:val="24"/>
    </w:rPr>
  </w:style>
  <w:style w:type="paragraph" w:styleId="af6">
    <w:name w:val="annotation subject"/>
    <w:basedOn w:val="af4"/>
    <w:next w:val="af4"/>
    <w:link w:val="af7"/>
    <w:uiPriority w:val="99"/>
    <w:semiHidden/>
    <w:unhideWhenUsed/>
    <w:rsid w:val="00ED1E47"/>
    <w:rPr>
      <w:b/>
      <w:bCs/>
    </w:rPr>
  </w:style>
  <w:style w:type="character" w:customStyle="1" w:styleId="af7">
    <w:name w:val="註解主旨 字元"/>
    <w:basedOn w:val="af5"/>
    <w:link w:val="af6"/>
    <w:uiPriority w:val="99"/>
    <w:semiHidden/>
    <w:rsid w:val="00ED1E47"/>
    <w:rPr>
      <w:rFonts w:ascii="Times New Roman" w:eastAsia="新細明體" w:hAnsi="Times New Roman" w:cs="Times New Roman"/>
      <w:b/>
      <w:bCs/>
      <w:szCs w:val="24"/>
    </w:rPr>
  </w:style>
  <w:style w:type="character" w:customStyle="1" w:styleId="a8">
    <w:name w:val="清單段落 字元"/>
    <w:aliases w:val="卑南壹 字元,List Paragraph 字元,詳細說明 字元"/>
    <w:link w:val="a7"/>
    <w:uiPriority w:val="34"/>
    <w:rsid w:val="00526F05"/>
    <w:rPr>
      <w:rFonts w:ascii="Times New Roman" w:eastAsia="新細明體" w:hAnsi="Times New Roman" w:cs="Times New Roman"/>
      <w:szCs w:val="24"/>
    </w:rPr>
  </w:style>
  <w:style w:type="character" w:customStyle="1" w:styleId="40">
    <w:name w:val="標題 4 字元"/>
    <w:aliases w:val="附錄 字元"/>
    <w:basedOn w:val="a0"/>
    <w:link w:val="4"/>
    <w:uiPriority w:val="9"/>
    <w:rsid w:val="00C80D0A"/>
    <w:rPr>
      <w:rFonts w:ascii="Cambria" w:eastAsia="新細明體" w:hAnsi="Cambria" w:cs="Times New Roman"/>
      <w:b/>
      <w:szCs w:val="36"/>
    </w:rPr>
  </w:style>
  <w:style w:type="character" w:customStyle="1" w:styleId="10">
    <w:name w:val="標題 1 字元"/>
    <w:basedOn w:val="a0"/>
    <w:link w:val="1"/>
    <w:uiPriority w:val="9"/>
    <w:rsid w:val="00DB194A"/>
    <w:rPr>
      <w:rFonts w:asciiTheme="majorHAnsi" w:eastAsiaTheme="majorEastAsia" w:hAnsiTheme="majorHAnsi" w:cstheme="majorBidi"/>
      <w:b/>
      <w:bCs/>
      <w:kern w:val="52"/>
      <w:sz w:val="52"/>
      <w:szCs w:val="52"/>
    </w:rPr>
  </w:style>
  <w:style w:type="character" w:styleId="af8">
    <w:name w:val="Emphasis"/>
    <w:basedOn w:val="a0"/>
    <w:uiPriority w:val="20"/>
    <w:qFormat/>
    <w:rsid w:val="00A979A4"/>
    <w:rPr>
      <w:i/>
      <w:iCs/>
    </w:rPr>
  </w:style>
  <w:style w:type="paragraph" w:customStyle="1" w:styleId="Default">
    <w:name w:val="Default"/>
    <w:rsid w:val="009C6B77"/>
    <w:pPr>
      <w:widowControl w:val="0"/>
      <w:autoSpaceDE w:val="0"/>
      <w:autoSpaceDN w:val="0"/>
      <w:adjustRightInd w:val="0"/>
    </w:pPr>
    <w:rPr>
      <w:rFonts w:ascii="標楷體" w:eastAsia="標楷體" w:cs="標楷體"/>
      <w:color w:val="000000"/>
      <w:kern w:val="0"/>
      <w:szCs w:val="24"/>
    </w:rPr>
  </w:style>
  <w:style w:type="character" w:customStyle="1" w:styleId="20">
    <w:name w:val="標題 2 字元"/>
    <w:basedOn w:val="a0"/>
    <w:link w:val="2"/>
    <w:uiPriority w:val="9"/>
    <w:rsid w:val="00A33509"/>
    <w:rPr>
      <w:rFonts w:asciiTheme="majorHAnsi" w:eastAsiaTheme="majorEastAsia" w:hAnsiTheme="majorHAnsi" w:cstheme="majorBidi"/>
      <w:b/>
      <w:bCs/>
      <w:sz w:val="48"/>
      <w:szCs w:val="48"/>
    </w:rPr>
  </w:style>
  <w:style w:type="table" w:customStyle="1" w:styleId="TableNormal">
    <w:name w:val="Table Normal"/>
    <w:uiPriority w:val="2"/>
    <w:semiHidden/>
    <w:unhideWhenUsed/>
    <w:qFormat/>
    <w:rsid w:val="00A3350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9">
    <w:name w:val="Body Text"/>
    <w:basedOn w:val="a"/>
    <w:link w:val="afa"/>
    <w:uiPriority w:val="1"/>
    <w:qFormat/>
    <w:rsid w:val="00A33509"/>
    <w:pPr>
      <w:autoSpaceDE w:val="0"/>
      <w:autoSpaceDN w:val="0"/>
    </w:pPr>
    <w:rPr>
      <w:rFonts w:ascii="SimSun" w:eastAsia="SimSun" w:hAnsi="SimSun" w:cs="SimSun"/>
      <w:kern w:val="0"/>
      <w:sz w:val="18"/>
      <w:szCs w:val="18"/>
    </w:rPr>
  </w:style>
  <w:style w:type="character" w:customStyle="1" w:styleId="afa">
    <w:name w:val="本文 字元"/>
    <w:basedOn w:val="a0"/>
    <w:link w:val="af9"/>
    <w:uiPriority w:val="1"/>
    <w:rsid w:val="00A33509"/>
    <w:rPr>
      <w:rFonts w:ascii="SimSun" w:eastAsia="SimSun" w:hAnsi="SimSun" w:cs="SimSun"/>
      <w:kern w:val="0"/>
      <w:sz w:val="18"/>
      <w:szCs w:val="18"/>
    </w:rPr>
  </w:style>
  <w:style w:type="paragraph" w:customStyle="1" w:styleId="TableParagraph">
    <w:name w:val="Table Paragraph"/>
    <w:basedOn w:val="a"/>
    <w:uiPriority w:val="1"/>
    <w:qFormat/>
    <w:rsid w:val="00A33509"/>
    <w:pPr>
      <w:autoSpaceDE w:val="0"/>
      <w:autoSpaceDN w:val="0"/>
      <w:spacing w:before="14"/>
      <w:ind w:left="115"/>
    </w:pPr>
    <w:rPr>
      <w:rFonts w:ascii="SimSun" w:eastAsia="SimSun" w:hAnsi="SimSun" w:cs="SimSu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18572">
      <w:bodyDiv w:val="1"/>
      <w:marLeft w:val="0"/>
      <w:marRight w:val="0"/>
      <w:marTop w:val="0"/>
      <w:marBottom w:val="0"/>
      <w:divBdr>
        <w:top w:val="none" w:sz="0" w:space="0" w:color="auto"/>
        <w:left w:val="none" w:sz="0" w:space="0" w:color="auto"/>
        <w:bottom w:val="none" w:sz="0" w:space="0" w:color="auto"/>
        <w:right w:val="none" w:sz="0" w:space="0" w:color="auto"/>
      </w:divBdr>
    </w:div>
    <w:div w:id="114907766">
      <w:bodyDiv w:val="1"/>
      <w:marLeft w:val="0"/>
      <w:marRight w:val="0"/>
      <w:marTop w:val="0"/>
      <w:marBottom w:val="0"/>
      <w:divBdr>
        <w:top w:val="none" w:sz="0" w:space="0" w:color="auto"/>
        <w:left w:val="none" w:sz="0" w:space="0" w:color="auto"/>
        <w:bottom w:val="none" w:sz="0" w:space="0" w:color="auto"/>
        <w:right w:val="none" w:sz="0" w:space="0" w:color="auto"/>
      </w:divBdr>
    </w:div>
    <w:div w:id="266357024">
      <w:bodyDiv w:val="1"/>
      <w:marLeft w:val="0"/>
      <w:marRight w:val="0"/>
      <w:marTop w:val="0"/>
      <w:marBottom w:val="0"/>
      <w:divBdr>
        <w:top w:val="none" w:sz="0" w:space="0" w:color="auto"/>
        <w:left w:val="none" w:sz="0" w:space="0" w:color="auto"/>
        <w:bottom w:val="none" w:sz="0" w:space="0" w:color="auto"/>
        <w:right w:val="none" w:sz="0" w:space="0" w:color="auto"/>
      </w:divBdr>
    </w:div>
    <w:div w:id="1103917331">
      <w:bodyDiv w:val="1"/>
      <w:marLeft w:val="0"/>
      <w:marRight w:val="0"/>
      <w:marTop w:val="0"/>
      <w:marBottom w:val="0"/>
      <w:divBdr>
        <w:top w:val="none" w:sz="0" w:space="0" w:color="auto"/>
        <w:left w:val="none" w:sz="0" w:space="0" w:color="auto"/>
        <w:bottom w:val="none" w:sz="0" w:space="0" w:color="auto"/>
        <w:right w:val="none" w:sz="0" w:space="0" w:color="auto"/>
      </w:divBdr>
    </w:div>
    <w:div w:id="1140418504">
      <w:bodyDiv w:val="1"/>
      <w:marLeft w:val="0"/>
      <w:marRight w:val="0"/>
      <w:marTop w:val="0"/>
      <w:marBottom w:val="0"/>
      <w:divBdr>
        <w:top w:val="none" w:sz="0" w:space="0" w:color="auto"/>
        <w:left w:val="none" w:sz="0" w:space="0" w:color="auto"/>
        <w:bottom w:val="none" w:sz="0" w:space="0" w:color="auto"/>
        <w:right w:val="none" w:sz="0" w:space="0" w:color="auto"/>
      </w:divBdr>
      <w:divsChild>
        <w:div w:id="2029332604">
          <w:marLeft w:val="0"/>
          <w:marRight w:val="0"/>
          <w:marTop w:val="0"/>
          <w:marBottom w:val="0"/>
          <w:divBdr>
            <w:top w:val="none" w:sz="0" w:space="0" w:color="auto"/>
            <w:left w:val="none" w:sz="0" w:space="0" w:color="auto"/>
            <w:bottom w:val="none" w:sz="0" w:space="0" w:color="auto"/>
            <w:right w:val="none" w:sz="0" w:space="0" w:color="auto"/>
          </w:divBdr>
          <w:divsChild>
            <w:div w:id="200441494">
              <w:marLeft w:val="0"/>
              <w:marRight w:val="0"/>
              <w:marTop w:val="0"/>
              <w:marBottom w:val="0"/>
              <w:divBdr>
                <w:top w:val="none" w:sz="0" w:space="0" w:color="auto"/>
                <w:left w:val="single" w:sz="6" w:space="0" w:color="3D7BB4"/>
                <w:bottom w:val="none" w:sz="0" w:space="0" w:color="auto"/>
                <w:right w:val="single" w:sz="6" w:space="0" w:color="3D7BB4"/>
              </w:divBdr>
              <w:divsChild>
                <w:div w:id="449322376">
                  <w:marLeft w:val="0"/>
                  <w:marRight w:val="0"/>
                  <w:marTop w:val="0"/>
                  <w:marBottom w:val="0"/>
                  <w:divBdr>
                    <w:top w:val="none" w:sz="0" w:space="0" w:color="auto"/>
                    <w:left w:val="none" w:sz="0" w:space="0" w:color="auto"/>
                    <w:bottom w:val="none" w:sz="0" w:space="0" w:color="auto"/>
                    <w:right w:val="none" w:sz="0" w:space="0" w:color="auto"/>
                  </w:divBdr>
                  <w:divsChild>
                    <w:div w:id="1047677848">
                      <w:marLeft w:val="0"/>
                      <w:marRight w:val="0"/>
                      <w:marTop w:val="0"/>
                      <w:marBottom w:val="0"/>
                      <w:divBdr>
                        <w:top w:val="single" w:sz="6" w:space="0" w:color="95C7F6"/>
                        <w:left w:val="single" w:sz="6" w:space="0" w:color="95C7F6"/>
                        <w:bottom w:val="single" w:sz="6" w:space="0" w:color="95C7F6"/>
                        <w:right w:val="single" w:sz="6" w:space="0" w:color="95C7F6"/>
                      </w:divBdr>
                      <w:divsChild>
                        <w:div w:id="1206913043">
                          <w:marLeft w:val="0"/>
                          <w:marRight w:val="0"/>
                          <w:marTop w:val="0"/>
                          <w:marBottom w:val="0"/>
                          <w:divBdr>
                            <w:top w:val="none" w:sz="0" w:space="0" w:color="auto"/>
                            <w:left w:val="none" w:sz="0" w:space="0" w:color="auto"/>
                            <w:bottom w:val="none" w:sz="0" w:space="0" w:color="auto"/>
                            <w:right w:val="none" w:sz="0" w:space="0" w:color="auto"/>
                          </w:divBdr>
                          <w:divsChild>
                            <w:div w:id="613634769">
                              <w:marLeft w:val="0"/>
                              <w:marRight w:val="0"/>
                              <w:marTop w:val="0"/>
                              <w:marBottom w:val="0"/>
                              <w:divBdr>
                                <w:top w:val="none" w:sz="0" w:space="0" w:color="auto"/>
                                <w:left w:val="none" w:sz="0" w:space="0" w:color="auto"/>
                                <w:bottom w:val="none" w:sz="0" w:space="0" w:color="auto"/>
                                <w:right w:val="none" w:sz="0" w:space="0" w:color="auto"/>
                              </w:divBdr>
                            </w:div>
                            <w:div w:id="999238401">
                              <w:marLeft w:val="0"/>
                              <w:marRight w:val="0"/>
                              <w:marTop w:val="0"/>
                              <w:marBottom w:val="0"/>
                              <w:divBdr>
                                <w:top w:val="none" w:sz="0" w:space="0" w:color="auto"/>
                                <w:left w:val="none" w:sz="0" w:space="0" w:color="auto"/>
                                <w:bottom w:val="none" w:sz="0" w:space="0" w:color="auto"/>
                                <w:right w:val="none" w:sz="0" w:space="0" w:color="auto"/>
                              </w:divBdr>
                            </w:div>
                            <w:div w:id="176275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506118">
      <w:bodyDiv w:val="1"/>
      <w:marLeft w:val="0"/>
      <w:marRight w:val="0"/>
      <w:marTop w:val="0"/>
      <w:marBottom w:val="0"/>
      <w:divBdr>
        <w:top w:val="none" w:sz="0" w:space="0" w:color="auto"/>
        <w:left w:val="none" w:sz="0" w:space="0" w:color="auto"/>
        <w:bottom w:val="none" w:sz="0" w:space="0" w:color="auto"/>
        <w:right w:val="none" w:sz="0" w:space="0" w:color="auto"/>
      </w:divBdr>
    </w:div>
    <w:div w:id="209061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89959-B6F0-4545-8088-489DDCF7E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670</Words>
  <Characters>3820</Characters>
  <Application>Microsoft Office Word</Application>
  <DocSecurity>0</DocSecurity>
  <Lines>31</Lines>
  <Paragraphs>8</Paragraphs>
  <ScaleCrop>false</ScaleCrop>
  <Company/>
  <LinksUpToDate>false</LinksUpToDate>
  <CharactersWithSpaces>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保護服務司郭仲珈</dc:creator>
  <cp:lastModifiedBy>USER</cp:lastModifiedBy>
  <cp:revision>10</cp:revision>
  <cp:lastPrinted>2023-01-05T08:05:00Z</cp:lastPrinted>
  <dcterms:created xsi:type="dcterms:W3CDTF">2024-01-04T08:01:00Z</dcterms:created>
  <dcterms:modified xsi:type="dcterms:W3CDTF">2024-01-05T07:16:00Z</dcterms:modified>
</cp:coreProperties>
</file>